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E4A1" w14:textId="77777777" w:rsidR="00845D44" w:rsidRPr="006F4620" w:rsidRDefault="00845D44" w:rsidP="00845D44">
      <w:pPr>
        <w:rPr>
          <w:lang w:val="sq-AL"/>
        </w:rPr>
      </w:pPr>
    </w:p>
    <w:p w14:paraId="7B3DFEB9" w14:textId="77777777" w:rsidR="009C3027" w:rsidRPr="006F4620" w:rsidRDefault="009C3027" w:rsidP="00845D44">
      <w:pPr>
        <w:rPr>
          <w:lang w:val="sq-AL"/>
        </w:rPr>
      </w:pPr>
    </w:p>
    <w:p w14:paraId="3AC39BEA" w14:textId="431B9764" w:rsidR="00C77D2C" w:rsidRPr="006F4620" w:rsidRDefault="00D909B9" w:rsidP="00C77D2C">
      <w:pPr>
        <w:ind w:left="2160" w:firstLine="720"/>
        <w:rPr>
          <w:b/>
          <w:bCs/>
          <w:lang w:val="sq-AL"/>
        </w:rPr>
      </w:pPr>
      <w:r w:rsidRPr="006F4620">
        <w:rPr>
          <w:b/>
          <w:bCs/>
          <w:lang w:val="sq-AL"/>
        </w:rPr>
        <w:t>Kërkesë reklamacioni</w:t>
      </w:r>
    </w:p>
    <w:p w14:paraId="0C9CFDF0" w14:textId="4413D635" w:rsidR="00B0720A" w:rsidRPr="006F4620" w:rsidRDefault="00C77D2C" w:rsidP="00C77D2C">
      <w:pPr>
        <w:rPr>
          <w:lang w:val="sq-AL"/>
        </w:rPr>
      </w:pPr>
      <w:r w:rsidRPr="006F4620">
        <w:rPr>
          <w:b/>
          <w:bCs/>
          <w:lang w:val="sq-AL"/>
        </w:rPr>
        <w:br/>
      </w:r>
      <w:r w:rsidR="00D909B9" w:rsidRPr="006F4620">
        <w:rPr>
          <w:b/>
          <w:bCs/>
          <w:lang w:val="sq-AL"/>
        </w:rPr>
        <w:t>Emri i firmës</w:t>
      </w:r>
      <w:r w:rsidR="00D96A6D" w:rsidRPr="006F4620">
        <w:rPr>
          <w:lang w:val="sq-AL"/>
        </w:rPr>
        <w:t xml:space="preserve">: </w:t>
      </w:r>
      <w:r w:rsidR="00D909B9" w:rsidRPr="006F4620">
        <w:rPr>
          <w:lang w:val="sq-AL"/>
        </w:rPr>
        <w:t xml:space="preserve">Qendra e </w:t>
      </w:r>
      <w:proofErr w:type="spellStart"/>
      <w:r w:rsidR="00D909B9" w:rsidRPr="006F4620">
        <w:rPr>
          <w:lang w:val="sq-AL"/>
        </w:rPr>
        <w:t>Ortotikës</w:t>
      </w:r>
      <w:proofErr w:type="spellEnd"/>
      <w:r w:rsidR="00D909B9" w:rsidRPr="006F4620">
        <w:rPr>
          <w:lang w:val="sq-AL"/>
        </w:rPr>
        <w:t xml:space="preserve"> dhe e Protetikës </w:t>
      </w:r>
      <w:proofErr w:type="spellStart"/>
      <w:r w:rsidR="00D909B9" w:rsidRPr="006F4620">
        <w:rPr>
          <w:lang w:val="sq-AL"/>
        </w:rPr>
        <w:t>Sllavej</w:t>
      </w:r>
      <w:proofErr w:type="spellEnd"/>
      <w:r w:rsidR="00D909B9" w:rsidRPr="006F4620">
        <w:rPr>
          <w:lang w:val="sq-AL"/>
        </w:rPr>
        <w:t xml:space="preserve"> </w:t>
      </w:r>
      <w:proofErr w:type="spellStart"/>
      <w:r w:rsidR="00D909B9" w:rsidRPr="006F4620">
        <w:rPr>
          <w:lang w:val="sq-AL"/>
        </w:rPr>
        <w:t>ShA</w:t>
      </w:r>
      <w:proofErr w:type="spellEnd"/>
      <w:r w:rsidR="00D909B9" w:rsidRPr="006F4620">
        <w:rPr>
          <w:lang w:val="sq-AL"/>
        </w:rPr>
        <w:t xml:space="preserve"> </w:t>
      </w:r>
    </w:p>
    <w:p w14:paraId="7DC688A5" w14:textId="34D7B068" w:rsidR="00B0720A" w:rsidRPr="006F4620" w:rsidRDefault="00D909B9" w:rsidP="00B0720A">
      <w:pPr>
        <w:rPr>
          <w:lang w:val="sq-AL"/>
        </w:rPr>
      </w:pPr>
      <w:r w:rsidRPr="006F4620">
        <w:rPr>
          <w:b/>
          <w:bCs/>
          <w:lang w:val="sq-AL"/>
        </w:rPr>
        <w:t>Adresa</w:t>
      </w:r>
      <w:r w:rsidR="00B0720A" w:rsidRPr="006F4620">
        <w:rPr>
          <w:b/>
          <w:bCs/>
          <w:lang w:val="sq-AL"/>
        </w:rPr>
        <w:t>:</w:t>
      </w:r>
      <w:r w:rsidR="00B0720A" w:rsidRPr="006F4620">
        <w:rPr>
          <w:lang w:val="sq-AL"/>
        </w:rPr>
        <w:t xml:space="preserve"> </w:t>
      </w:r>
      <w:r w:rsidRPr="006F4620">
        <w:rPr>
          <w:rFonts w:ascii="Calibri" w:hAnsi="Calibri" w:cs="Calibri"/>
          <w:lang w:val="sq-AL"/>
        </w:rPr>
        <w:t>Rr</w:t>
      </w:r>
      <w:r w:rsidR="00D96A6D" w:rsidRPr="006F4620">
        <w:rPr>
          <w:rFonts w:ascii="Calibri" w:hAnsi="Calibri" w:cs="Calibri"/>
          <w:lang w:val="sq-AL"/>
        </w:rPr>
        <w:t xml:space="preserve">. </w:t>
      </w:r>
      <w:r w:rsidRPr="006F4620">
        <w:rPr>
          <w:rFonts w:ascii="Calibri" w:hAnsi="Calibri" w:cs="Calibri"/>
          <w:lang w:val="sq-AL"/>
        </w:rPr>
        <w:t>“</w:t>
      </w:r>
      <w:proofErr w:type="spellStart"/>
      <w:r w:rsidRPr="006F4620">
        <w:rPr>
          <w:rFonts w:ascii="Calibri" w:hAnsi="Calibri" w:cs="Calibri"/>
          <w:lang w:val="sq-AL"/>
        </w:rPr>
        <w:t>Vasil</w:t>
      </w:r>
      <w:proofErr w:type="spellEnd"/>
      <w:r w:rsidRPr="006F4620">
        <w:rPr>
          <w:rFonts w:ascii="Calibri" w:hAnsi="Calibri" w:cs="Calibri"/>
          <w:lang w:val="sq-AL"/>
        </w:rPr>
        <w:t xml:space="preserve"> </w:t>
      </w:r>
      <w:proofErr w:type="spellStart"/>
      <w:r w:rsidRPr="006F4620">
        <w:rPr>
          <w:rFonts w:ascii="Calibri" w:hAnsi="Calibri" w:cs="Calibri"/>
          <w:lang w:val="sq-AL"/>
        </w:rPr>
        <w:t>Gjorgov</w:t>
      </w:r>
      <w:proofErr w:type="spellEnd"/>
      <w:r w:rsidRPr="006F4620">
        <w:rPr>
          <w:rFonts w:ascii="Calibri" w:hAnsi="Calibri" w:cs="Calibri"/>
          <w:lang w:val="sq-AL"/>
        </w:rPr>
        <w:t>”, Nr. 45,</w:t>
      </w:r>
      <w:r w:rsidR="00D96A6D" w:rsidRPr="006F4620">
        <w:rPr>
          <w:rFonts w:ascii="Calibri" w:hAnsi="Calibri" w:cs="Calibri"/>
          <w:lang w:val="sq-AL"/>
        </w:rPr>
        <w:t xml:space="preserve"> 1000 </w:t>
      </w:r>
      <w:r w:rsidRPr="006F4620">
        <w:rPr>
          <w:rFonts w:ascii="Calibri" w:hAnsi="Calibri" w:cs="Calibri"/>
          <w:lang w:val="sq-AL"/>
        </w:rPr>
        <w:t>Shkup</w:t>
      </w:r>
    </w:p>
    <w:p w14:paraId="5D2A317F" w14:textId="4ACB9455" w:rsidR="00B0720A" w:rsidRPr="006F4620" w:rsidRDefault="00D909B9" w:rsidP="00B0720A">
      <w:pPr>
        <w:rPr>
          <w:lang w:val="sq-AL"/>
        </w:rPr>
      </w:pPr>
      <w:r w:rsidRPr="006F4620">
        <w:rPr>
          <w:b/>
          <w:bCs/>
          <w:lang w:val="sq-AL"/>
        </w:rPr>
        <w:t>Numri i postës</w:t>
      </w:r>
      <w:r w:rsidR="00B0720A" w:rsidRPr="006F4620">
        <w:rPr>
          <w:lang w:val="sq-AL"/>
        </w:rPr>
        <w:t xml:space="preserve">: 1000 </w:t>
      </w:r>
      <w:r w:rsidRPr="006F4620">
        <w:rPr>
          <w:lang w:val="sq-AL"/>
        </w:rPr>
        <w:t>Shkup</w:t>
      </w:r>
      <w:r w:rsidR="00B0720A" w:rsidRPr="006F4620">
        <w:rPr>
          <w:b/>
          <w:bCs/>
          <w:lang w:val="sq-AL"/>
        </w:rPr>
        <w:t xml:space="preserve">                                         </w:t>
      </w:r>
    </w:p>
    <w:p w14:paraId="0F070123" w14:textId="43381200" w:rsidR="00B0720A" w:rsidRPr="006F4620" w:rsidRDefault="00B0720A" w:rsidP="00B0720A">
      <w:pPr>
        <w:rPr>
          <w:lang w:val="sq-AL"/>
        </w:rPr>
      </w:pPr>
      <w:r w:rsidRPr="006F4620">
        <w:rPr>
          <w:b/>
          <w:bCs/>
          <w:lang w:val="sq-AL"/>
        </w:rPr>
        <w:t>E-</w:t>
      </w:r>
      <w:proofErr w:type="spellStart"/>
      <w:r w:rsidRPr="006F4620">
        <w:rPr>
          <w:b/>
          <w:bCs/>
          <w:lang w:val="sq-AL"/>
        </w:rPr>
        <w:t>mail</w:t>
      </w:r>
      <w:proofErr w:type="spellEnd"/>
      <w:r w:rsidRPr="006F4620">
        <w:rPr>
          <w:b/>
          <w:bCs/>
          <w:lang w:val="sq-AL"/>
        </w:rPr>
        <w:t>:</w:t>
      </w:r>
      <w:r w:rsidRPr="006F4620">
        <w:rPr>
          <w:lang w:val="sq-AL"/>
        </w:rPr>
        <w:t xml:space="preserve"> </w:t>
      </w:r>
      <w:r w:rsidR="00B5198E" w:rsidRPr="006F4620">
        <w:rPr>
          <w:lang w:val="sq-AL"/>
        </w:rPr>
        <w:t>online</w:t>
      </w:r>
      <w:r w:rsidRPr="006F4620">
        <w:rPr>
          <w:lang w:val="sq-AL"/>
        </w:rPr>
        <w:t>@</w:t>
      </w:r>
      <w:r w:rsidR="00D96A6D" w:rsidRPr="006F4620">
        <w:rPr>
          <w:lang w:val="sq-AL"/>
        </w:rPr>
        <w:t>slavej.mk</w:t>
      </w:r>
    </w:p>
    <w:p w14:paraId="48C88085" w14:textId="3D7D2AE7" w:rsidR="00F30F9D" w:rsidRPr="006F4620" w:rsidRDefault="00D909B9" w:rsidP="00B0720A">
      <w:pPr>
        <w:rPr>
          <w:lang w:val="sq-AL"/>
        </w:rPr>
      </w:pPr>
      <w:r w:rsidRPr="006F4620">
        <w:rPr>
          <w:b/>
          <w:bCs/>
          <w:lang w:val="sq-AL"/>
        </w:rPr>
        <w:t>Telefoni</w:t>
      </w:r>
      <w:r w:rsidR="00B0720A" w:rsidRPr="006F4620">
        <w:rPr>
          <w:b/>
          <w:bCs/>
          <w:lang w:val="sq-AL"/>
        </w:rPr>
        <w:t>:</w:t>
      </w:r>
      <w:r w:rsidR="00682D38" w:rsidRPr="006F4620">
        <w:rPr>
          <w:lang w:val="sq-AL"/>
        </w:rPr>
        <w:t xml:space="preserve"> +389 75 385 22</w:t>
      </w:r>
      <w:r w:rsidR="00F717CE" w:rsidRPr="006F4620">
        <w:rPr>
          <w:lang w:val="sq-AL"/>
        </w:rPr>
        <w:t>1</w:t>
      </w:r>
    </w:p>
    <w:p w14:paraId="7E361AF7" w14:textId="0A886E1A" w:rsidR="00B81F0D" w:rsidRPr="006F4620" w:rsidRDefault="00F30F9D" w:rsidP="00B0720A">
      <w:pPr>
        <w:rPr>
          <w:lang w:val="sq-AL"/>
        </w:rPr>
      </w:pPr>
      <w:r w:rsidRPr="006F4620">
        <w:rPr>
          <w:lang w:val="sq-AL"/>
        </w:rPr>
        <w:t xml:space="preserve">                 +389 2 3217 633</w:t>
      </w:r>
      <w:r w:rsidR="008C3346" w:rsidRPr="006F4620">
        <w:rPr>
          <w:rFonts w:ascii="Calibri" w:hAnsi="Calibri" w:cs="Calibri"/>
          <w:lang w:val="sq-AL"/>
        </w:rPr>
        <w:br/>
      </w:r>
    </w:p>
    <w:p w14:paraId="0EC98989" w14:textId="1580D69B" w:rsidR="00D96A6D" w:rsidRPr="006F4620" w:rsidRDefault="00D909B9" w:rsidP="008C3346">
      <w:pPr>
        <w:rPr>
          <w:lang w:val="sq-AL"/>
        </w:rPr>
      </w:pPr>
      <w:r w:rsidRPr="006F4620">
        <w:rPr>
          <w:b/>
          <w:bCs/>
          <w:lang w:val="sq-AL"/>
        </w:rPr>
        <w:t>E PLOTËSON BLERËSI</w:t>
      </w:r>
      <w:r w:rsidR="008C3346" w:rsidRPr="006F4620">
        <w:rPr>
          <w:b/>
          <w:bCs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66"/>
      </w:tblGrid>
      <w:tr w:rsidR="008C3346" w:rsidRPr="006F4620" w14:paraId="29CAEA56" w14:textId="77777777" w:rsidTr="008C3346">
        <w:tc>
          <w:tcPr>
            <w:tcW w:w="5070" w:type="dxa"/>
          </w:tcPr>
          <w:p w14:paraId="3A17D69A" w14:textId="28280B13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Emri dhe mbiemri</w:t>
            </w:r>
            <w:r w:rsidR="008C3346" w:rsidRPr="006F4620">
              <w:rPr>
                <w:sz w:val="22"/>
                <w:szCs w:val="22"/>
                <w:lang w:val="sq-AL"/>
              </w:rPr>
              <w:t xml:space="preserve">: </w:t>
            </w:r>
            <w:r w:rsidR="008C3346" w:rsidRPr="006F4620">
              <w:rPr>
                <w:sz w:val="22"/>
                <w:szCs w:val="22"/>
                <w:lang w:val="sq-AL"/>
              </w:rPr>
              <w:br/>
            </w:r>
          </w:p>
        </w:tc>
        <w:tc>
          <w:tcPr>
            <w:tcW w:w="4166" w:type="dxa"/>
          </w:tcPr>
          <w:p w14:paraId="3F909C59" w14:textId="53AB1FCC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Adresa</w:t>
            </w:r>
            <w:r w:rsidR="008C3346" w:rsidRPr="006F4620">
              <w:rPr>
                <w:sz w:val="22"/>
                <w:szCs w:val="22"/>
                <w:lang w:val="sq-AL"/>
              </w:rPr>
              <w:t xml:space="preserve">: </w:t>
            </w:r>
          </w:p>
        </w:tc>
      </w:tr>
      <w:tr w:rsidR="008C3346" w:rsidRPr="006F4620" w14:paraId="1AC11EC9" w14:textId="77777777" w:rsidTr="008C3346">
        <w:tc>
          <w:tcPr>
            <w:tcW w:w="5070" w:type="dxa"/>
          </w:tcPr>
          <w:p w14:paraId="688C9D36" w14:textId="64DE6418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Telefoni</w:t>
            </w:r>
            <w:r w:rsidR="008C3346" w:rsidRPr="006F4620">
              <w:rPr>
                <w:sz w:val="22"/>
                <w:szCs w:val="22"/>
                <w:lang w:val="sq-AL"/>
              </w:rPr>
              <w:t>:</w:t>
            </w:r>
            <w:r w:rsidR="008C3346" w:rsidRPr="006F4620">
              <w:rPr>
                <w:sz w:val="22"/>
                <w:szCs w:val="22"/>
                <w:lang w:val="sq-AL"/>
              </w:rPr>
              <w:br/>
              <w:t xml:space="preserve"> </w:t>
            </w:r>
          </w:p>
        </w:tc>
        <w:tc>
          <w:tcPr>
            <w:tcW w:w="4166" w:type="dxa"/>
          </w:tcPr>
          <w:p w14:paraId="757814C1" w14:textId="3AC82F59" w:rsidR="008C3346" w:rsidRPr="006F4620" w:rsidRDefault="008C3346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E-</w:t>
            </w:r>
            <w:proofErr w:type="spellStart"/>
            <w:r w:rsidRPr="006F4620">
              <w:rPr>
                <w:sz w:val="22"/>
                <w:szCs w:val="22"/>
                <w:lang w:val="sq-AL"/>
              </w:rPr>
              <w:t>mail</w:t>
            </w:r>
            <w:proofErr w:type="spellEnd"/>
            <w:r w:rsidRPr="006F4620">
              <w:rPr>
                <w:sz w:val="22"/>
                <w:szCs w:val="22"/>
                <w:lang w:val="sq-AL"/>
              </w:rPr>
              <w:t xml:space="preserve">: </w:t>
            </w:r>
          </w:p>
        </w:tc>
      </w:tr>
      <w:tr w:rsidR="008C3346" w:rsidRPr="006F4620" w14:paraId="52FA8FA0" w14:textId="77777777" w:rsidTr="008C3346">
        <w:tc>
          <w:tcPr>
            <w:tcW w:w="5070" w:type="dxa"/>
          </w:tcPr>
          <w:p w14:paraId="7DC6C36E" w14:textId="569359B0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Shifra e produktit</w:t>
            </w:r>
            <w:r w:rsidR="008C3346" w:rsidRPr="006F4620">
              <w:rPr>
                <w:sz w:val="22"/>
                <w:szCs w:val="22"/>
                <w:lang w:val="sq-AL"/>
              </w:rPr>
              <w:t xml:space="preserve"> (</w:t>
            </w:r>
            <w:r w:rsidRPr="006F4620">
              <w:rPr>
                <w:sz w:val="22"/>
                <w:szCs w:val="22"/>
                <w:lang w:val="sq-AL"/>
              </w:rPr>
              <w:t>me çmim</w:t>
            </w:r>
            <w:r w:rsidR="008C3346" w:rsidRPr="006F4620">
              <w:rPr>
                <w:sz w:val="22"/>
                <w:szCs w:val="22"/>
                <w:lang w:val="sq-AL"/>
              </w:rPr>
              <w:t>):</w:t>
            </w:r>
            <w:r w:rsidR="008C3346" w:rsidRPr="006F4620">
              <w:rPr>
                <w:sz w:val="22"/>
                <w:szCs w:val="22"/>
                <w:lang w:val="sq-AL"/>
              </w:rPr>
              <w:br/>
              <w:t xml:space="preserve"> </w:t>
            </w:r>
          </w:p>
        </w:tc>
        <w:tc>
          <w:tcPr>
            <w:tcW w:w="4166" w:type="dxa"/>
          </w:tcPr>
          <w:p w14:paraId="4D445EED" w14:textId="647E1138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Çmimi i shitjes me pakicë</w:t>
            </w:r>
            <w:r w:rsidR="008C3346" w:rsidRPr="006F4620">
              <w:rPr>
                <w:sz w:val="22"/>
                <w:szCs w:val="22"/>
                <w:lang w:val="sq-AL"/>
              </w:rPr>
              <w:t xml:space="preserve">: </w:t>
            </w:r>
          </w:p>
        </w:tc>
      </w:tr>
      <w:tr w:rsidR="008C3346" w:rsidRPr="006F4620" w14:paraId="2D762EFF" w14:textId="77777777" w:rsidTr="008C3346">
        <w:tc>
          <w:tcPr>
            <w:tcW w:w="5070" w:type="dxa"/>
          </w:tcPr>
          <w:p w14:paraId="7164CBAF" w14:textId="791D2540" w:rsidR="008C3346" w:rsidRPr="006F4620" w:rsidRDefault="00D909B9" w:rsidP="00B0720A">
            <w:pPr>
              <w:rPr>
                <w:sz w:val="22"/>
                <w:szCs w:val="22"/>
                <w:lang w:val="sq-AL"/>
              </w:rPr>
            </w:pPr>
            <w:r w:rsidRPr="006F4620">
              <w:rPr>
                <w:sz w:val="22"/>
                <w:szCs w:val="22"/>
                <w:lang w:val="sq-AL"/>
              </w:rPr>
              <w:t>Data e shitblerjes</w:t>
            </w:r>
            <w:r w:rsidR="008C3346" w:rsidRPr="006F4620">
              <w:rPr>
                <w:sz w:val="22"/>
                <w:szCs w:val="22"/>
                <w:lang w:val="sq-AL"/>
              </w:rPr>
              <w:t>:</w:t>
            </w:r>
            <w:r w:rsidR="008C3346" w:rsidRPr="006F4620">
              <w:rPr>
                <w:sz w:val="22"/>
                <w:szCs w:val="22"/>
                <w:lang w:val="sq-AL"/>
              </w:rPr>
              <w:br/>
              <w:t xml:space="preserve"> </w:t>
            </w:r>
          </w:p>
        </w:tc>
        <w:tc>
          <w:tcPr>
            <w:tcW w:w="4166" w:type="dxa"/>
          </w:tcPr>
          <w:p w14:paraId="42E6DB41" w14:textId="77777777" w:rsidR="008C3346" w:rsidRPr="006F4620" w:rsidRDefault="008C3346" w:rsidP="00B0720A">
            <w:pPr>
              <w:rPr>
                <w:sz w:val="22"/>
                <w:szCs w:val="22"/>
                <w:lang w:val="sq-AL"/>
              </w:rPr>
            </w:pPr>
          </w:p>
        </w:tc>
      </w:tr>
    </w:tbl>
    <w:p w14:paraId="16FEEF36" w14:textId="7D6FDE60" w:rsidR="00D96A6D" w:rsidRPr="006F4620" w:rsidRDefault="00181EDC" w:rsidP="00B0720A">
      <w:pPr>
        <w:rPr>
          <w:lang w:val="sq-AL"/>
        </w:rPr>
      </w:pPr>
      <w:r w:rsidRPr="006F4620">
        <w:rPr>
          <w:lang w:val="sq-AL"/>
        </w:rPr>
        <w:t>Deklaratë e blerësit – përshkrimi i shkakut për të cilin do të dëshironit të parashtronit reklamacion për produktin</w:t>
      </w:r>
      <w:r w:rsidR="008C3346" w:rsidRPr="006F4620">
        <w:rPr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AD0FDA" w:rsidRPr="006F4620" w14:paraId="3E80C70D" w14:textId="77777777" w:rsidTr="00AD0FDA">
        <w:tc>
          <w:tcPr>
            <w:tcW w:w="9236" w:type="dxa"/>
          </w:tcPr>
          <w:p w14:paraId="590AB995" w14:textId="77777777" w:rsidR="00AD0FDA" w:rsidRPr="006F4620" w:rsidRDefault="00AD0FDA" w:rsidP="00B0720A">
            <w:pPr>
              <w:rPr>
                <w:lang w:val="sq-AL"/>
              </w:rPr>
            </w:pPr>
          </w:p>
          <w:p w14:paraId="0C28C470" w14:textId="77777777" w:rsidR="00AD0FDA" w:rsidRPr="006F4620" w:rsidRDefault="00AD0FDA" w:rsidP="00B0720A">
            <w:pPr>
              <w:rPr>
                <w:lang w:val="sq-AL"/>
              </w:rPr>
            </w:pPr>
          </w:p>
          <w:p w14:paraId="3950E59E" w14:textId="77777777" w:rsidR="00AD0FDA" w:rsidRPr="006F4620" w:rsidRDefault="00AD0FDA" w:rsidP="00B0720A">
            <w:pPr>
              <w:rPr>
                <w:lang w:val="sq-AL"/>
              </w:rPr>
            </w:pPr>
          </w:p>
          <w:p w14:paraId="1550C04B" w14:textId="77777777" w:rsidR="00AC6699" w:rsidRPr="006F4620" w:rsidRDefault="00AC6699" w:rsidP="00B0720A">
            <w:pPr>
              <w:rPr>
                <w:lang w:val="sq-AL"/>
              </w:rPr>
            </w:pPr>
          </w:p>
          <w:p w14:paraId="13E4759D" w14:textId="77777777" w:rsidR="00AD0FDA" w:rsidRPr="006F4620" w:rsidRDefault="00AD0FDA" w:rsidP="00B0720A">
            <w:pPr>
              <w:rPr>
                <w:lang w:val="sq-AL"/>
              </w:rPr>
            </w:pPr>
          </w:p>
        </w:tc>
      </w:tr>
    </w:tbl>
    <w:p w14:paraId="4F5AE18D" w14:textId="4DE06C3D" w:rsidR="006D2D61" w:rsidRPr="006F4620" w:rsidRDefault="00181EDC" w:rsidP="006D2D61">
      <w:pPr>
        <w:rPr>
          <w:lang w:val="sq-AL"/>
        </w:rPr>
      </w:pPr>
      <w:r w:rsidRPr="006F4620">
        <w:rPr>
          <w:b/>
          <w:bCs/>
          <w:lang w:val="sq-AL"/>
        </w:rPr>
        <w:t>Kërkesa e blerësit në rast reklamacioni të vleftësohet (rrethoni zërin e zgjedhur</w:t>
      </w:r>
      <w:r w:rsidR="006D2D61" w:rsidRPr="006F4620">
        <w:rPr>
          <w:b/>
          <w:bCs/>
          <w:lang w:val="sq-AL"/>
        </w:rPr>
        <w:t>):</w:t>
      </w:r>
      <w:r w:rsidR="003C6CCD" w:rsidRPr="006F4620">
        <w:rPr>
          <w:b/>
          <w:bCs/>
          <w:lang w:val="sq-AL"/>
        </w:rPr>
        <w:br/>
      </w:r>
      <w:r w:rsidR="006D2D61" w:rsidRPr="006F4620">
        <w:rPr>
          <w:lang w:val="sq-AL"/>
        </w:rPr>
        <w:t xml:space="preserve">1. </w:t>
      </w:r>
      <w:r w:rsidRPr="006F4620">
        <w:rPr>
          <w:lang w:val="sq-AL"/>
        </w:rPr>
        <w:t>Ndërrim të produktit me një tjetër</w:t>
      </w:r>
      <w:r w:rsidR="006D2D61" w:rsidRPr="006F4620">
        <w:rPr>
          <w:lang w:val="sq-AL"/>
        </w:rPr>
        <w:t>;</w:t>
      </w:r>
    </w:p>
    <w:p w14:paraId="6C8BABB3" w14:textId="5810C54F" w:rsidR="006D2D61" w:rsidRPr="006F4620" w:rsidRDefault="006D2D61" w:rsidP="006D2D61">
      <w:pPr>
        <w:rPr>
          <w:lang w:val="sq-AL"/>
        </w:rPr>
      </w:pPr>
      <w:r w:rsidRPr="006F4620">
        <w:rPr>
          <w:lang w:val="sq-AL"/>
        </w:rPr>
        <w:t xml:space="preserve">2. </w:t>
      </w:r>
      <w:r w:rsidR="00181EDC" w:rsidRPr="006F4620">
        <w:rPr>
          <w:lang w:val="sq-AL"/>
        </w:rPr>
        <w:t>Ndërrim të produktit me një tjetër të njëjtë</w:t>
      </w:r>
      <w:r w:rsidRPr="006F4620">
        <w:rPr>
          <w:lang w:val="sq-AL"/>
        </w:rPr>
        <w:t>;</w:t>
      </w:r>
    </w:p>
    <w:p w14:paraId="38B9D8DD" w14:textId="0626B42E" w:rsidR="003C6CCD" w:rsidRPr="006F4620" w:rsidRDefault="006D2D61" w:rsidP="003C6CCD">
      <w:pPr>
        <w:rPr>
          <w:lang w:val="sq-AL"/>
        </w:rPr>
      </w:pPr>
      <w:r w:rsidRPr="006F4620">
        <w:rPr>
          <w:lang w:val="sq-AL"/>
        </w:rPr>
        <w:t xml:space="preserve">3. </w:t>
      </w:r>
      <w:r w:rsidR="00181EDC" w:rsidRPr="006F4620">
        <w:rPr>
          <w:lang w:val="sq-AL"/>
        </w:rPr>
        <w:t>Kthim të parave</w:t>
      </w:r>
      <w:r w:rsidRPr="006F4620">
        <w:rPr>
          <w:lang w:val="sq-AL"/>
        </w:rPr>
        <w:t>.</w:t>
      </w:r>
      <w:r w:rsidR="003C6CCD" w:rsidRPr="006F4620">
        <w:rPr>
          <w:lang w:val="sq-AL"/>
        </w:rPr>
        <w:br/>
      </w:r>
    </w:p>
    <w:p w14:paraId="3C7D9710" w14:textId="5BF2965D" w:rsidR="003C6CCD" w:rsidRPr="006F4620" w:rsidRDefault="00181EDC" w:rsidP="003C6CCD">
      <w:pPr>
        <w:pStyle w:val="ListParagraph"/>
        <w:numPr>
          <w:ilvl w:val="0"/>
          <w:numId w:val="4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 xml:space="preserve">Pajtohet që si datë e reklamacionit të trajtohet data kur </w:t>
      </w:r>
      <w:proofErr w:type="spellStart"/>
      <w:r w:rsidRPr="006F4620">
        <w:rPr>
          <w:sz w:val="24"/>
          <w:szCs w:val="24"/>
          <w:lang w:val="sq-AL"/>
        </w:rPr>
        <w:t>Sllavej</w:t>
      </w:r>
      <w:proofErr w:type="spellEnd"/>
      <w:r w:rsidRPr="006F4620">
        <w:rPr>
          <w:sz w:val="24"/>
          <w:szCs w:val="24"/>
          <w:lang w:val="sq-AL"/>
        </w:rPr>
        <w:t xml:space="preserve"> Sha Shkup e pranoi dërgesën e rekomanduar</w:t>
      </w:r>
      <w:r w:rsidR="006D2D61" w:rsidRPr="006F4620">
        <w:rPr>
          <w:sz w:val="24"/>
          <w:szCs w:val="24"/>
          <w:lang w:val="sq-AL"/>
        </w:rPr>
        <w:t>.</w:t>
      </w:r>
    </w:p>
    <w:p w14:paraId="216BC8CE" w14:textId="219B1A6C" w:rsidR="003C6CCD" w:rsidRPr="006F4620" w:rsidRDefault="00181EDC" w:rsidP="003C6CCD">
      <w:pPr>
        <w:pStyle w:val="ListParagraph"/>
        <w:numPr>
          <w:ilvl w:val="0"/>
          <w:numId w:val="4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 xml:space="preserve">Pajtohet që </w:t>
      </w:r>
      <w:proofErr w:type="spellStart"/>
      <w:r w:rsidRPr="006F4620">
        <w:rPr>
          <w:sz w:val="24"/>
          <w:szCs w:val="24"/>
          <w:lang w:val="sq-AL"/>
        </w:rPr>
        <w:t>Sllavej</w:t>
      </w:r>
      <w:proofErr w:type="spellEnd"/>
      <w:r w:rsidRPr="006F4620">
        <w:rPr>
          <w:sz w:val="24"/>
          <w:szCs w:val="24"/>
          <w:lang w:val="sq-AL"/>
        </w:rPr>
        <w:t xml:space="preserve"> </w:t>
      </w:r>
      <w:proofErr w:type="spellStart"/>
      <w:r w:rsidRPr="006F4620">
        <w:rPr>
          <w:sz w:val="24"/>
          <w:szCs w:val="24"/>
          <w:lang w:val="sq-AL"/>
        </w:rPr>
        <w:t>ShA</w:t>
      </w:r>
      <w:proofErr w:type="spellEnd"/>
      <w:r w:rsidRPr="006F4620">
        <w:rPr>
          <w:sz w:val="24"/>
          <w:szCs w:val="24"/>
          <w:lang w:val="sq-AL"/>
        </w:rPr>
        <w:t xml:space="preserve"> Shkup, pas reklamacionit të parashtruar, ta dorëzojë vendimin në mënyrë elektronike në postën e tij elektronike (të lartshënuar), brenda afatit ligjor prej tetë ditësh nga data e pranimit të reklamacionit</w:t>
      </w:r>
      <w:r w:rsidR="00A160C5" w:rsidRPr="006F4620">
        <w:rPr>
          <w:sz w:val="24"/>
          <w:szCs w:val="24"/>
          <w:lang w:val="sq-AL"/>
        </w:rPr>
        <w:t>.</w:t>
      </w:r>
    </w:p>
    <w:p w14:paraId="2FFB31D3" w14:textId="0925DC0D" w:rsidR="006D2D61" w:rsidRPr="006F4620" w:rsidRDefault="00181EDC" w:rsidP="003C6CCD">
      <w:pPr>
        <w:pStyle w:val="ListParagraph"/>
        <w:numPr>
          <w:ilvl w:val="0"/>
          <w:numId w:val="4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>Pajtohet që në rast të reklamacionit të arsyeshëm, afati i dakorduar për përmbushjen e kërkesës për reklamacion të jetë nga 15 deri 30 ditë nga data e pranimit të reklamacionit</w:t>
      </w:r>
      <w:r w:rsidR="006D2D61" w:rsidRPr="006F4620">
        <w:rPr>
          <w:sz w:val="24"/>
          <w:szCs w:val="24"/>
          <w:lang w:val="sq-AL"/>
        </w:rPr>
        <w:t>.</w:t>
      </w:r>
    </w:p>
    <w:tbl>
      <w:tblPr>
        <w:tblStyle w:val="TableGrid"/>
        <w:tblW w:w="6944" w:type="dxa"/>
        <w:tblInd w:w="3510" w:type="dxa"/>
        <w:tblLook w:val="04A0" w:firstRow="1" w:lastRow="0" w:firstColumn="1" w:lastColumn="0" w:noHBand="0" w:noVBand="1"/>
      </w:tblPr>
      <w:tblGrid>
        <w:gridCol w:w="6944"/>
      </w:tblGrid>
      <w:tr w:rsidR="00624100" w:rsidRPr="006F4620" w14:paraId="59A35004" w14:textId="77777777" w:rsidTr="003C6CCD">
        <w:tc>
          <w:tcPr>
            <w:tcW w:w="6944" w:type="dxa"/>
          </w:tcPr>
          <w:p w14:paraId="28F4FD3A" w14:textId="5006E5BD" w:rsidR="00624100" w:rsidRPr="006F4620" w:rsidRDefault="00624100" w:rsidP="006D2D61">
            <w:pPr>
              <w:rPr>
                <w:b/>
                <w:bCs/>
                <w:lang w:val="sq-AL"/>
              </w:rPr>
            </w:pPr>
            <w:r w:rsidRPr="006F4620">
              <w:rPr>
                <w:b/>
                <w:bCs/>
                <w:lang w:val="sq-AL"/>
              </w:rPr>
              <w:br/>
            </w:r>
            <w:r w:rsidR="00181EDC" w:rsidRPr="006F4620">
              <w:rPr>
                <w:b/>
                <w:bCs/>
                <w:lang w:val="sq-AL"/>
              </w:rPr>
              <w:t>Nënshkrimi i blerësit</w:t>
            </w:r>
            <w:r w:rsidRPr="006F4620">
              <w:rPr>
                <w:b/>
                <w:bCs/>
                <w:lang w:val="sq-AL"/>
              </w:rPr>
              <w:t xml:space="preserve">: </w:t>
            </w:r>
            <w:r w:rsidRPr="006F4620">
              <w:rPr>
                <w:b/>
                <w:bCs/>
                <w:lang w:val="sq-AL"/>
              </w:rPr>
              <w:br/>
            </w:r>
          </w:p>
        </w:tc>
      </w:tr>
    </w:tbl>
    <w:p w14:paraId="526CA680" w14:textId="77777777" w:rsidR="00624100" w:rsidRPr="006F4620" w:rsidRDefault="00624100" w:rsidP="006D2D61">
      <w:pPr>
        <w:rPr>
          <w:lang w:val="sq-AL"/>
        </w:rPr>
      </w:pPr>
    </w:p>
    <w:p w14:paraId="7F0E162C" w14:textId="77777777" w:rsidR="00624100" w:rsidRPr="006F4620" w:rsidRDefault="00624100" w:rsidP="006D2D61">
      <w:pPr>
        <w:rPr>
          <w:lang w:val="sq-AL"/>
        </w:rPr>
      </w:pPr>
    </w:p>
    <w:p w14:paraId="68AB683D" w14:textId="77777777" w:rsidR="00624100" w:rsidRPr="006F4620" w:rsidRDefault="00624100" w:rsidP="006D2D61">
      <w:pPr>
        <w:rPr>
          <w:lang w:val="sq-AL"/>
        </w:rPr>
      </w:pPr>
    </w:p>
    <w:p w14:paraId="0B9E7732" w14:textId="77777777" w:rsidR="00624100" w:rsidRPr="006F4620" w:rsidRDefault="00624100" w:rsidP="006D2D61">
      <w:pPr>
        <w:rPr>
          <w:lang w:val="sq-AL"/>
        </w:rPr>
      </w:pPr>
    </w:p>
    <w:p w14:paraId="59212911" w14:textId="7771BBD8" w:rsidR="00624100" w:rsidRPr="006F4620" w:rsidRDefault="00181EDC" w:rsidP="006D2D61">
      <w:pPr>
        <w:rPr>
          <w:b/>
          <w:bCs/>
          <w:lang w:val="sq-AL"/>
        </w:rPr>
      </w:pPr>
      <w:r w:rsidRPr="006F4620">
        <w:rPr>
          <w:b/>
          <w:bCs/>
          <w:lang w:val="sq-AL"/>
        </w:rPr>
        <w:t>E plotëson shitësi</w:t>
      </w:r>
      <w:r w:rsidR="00A33445" w:rsidRPr="006F4620">
        <w:rPr>
          <w:b/>
          <w:bCs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26"/>
      </w:tblGrid>
      <w:tr w:rsidR="00A33445" w:rsidRPr="006F4620" w14:paraId="16AFEAC7" w14:textId="77777777" w:rsidTr="00442CD5">
        <w:tc>
          <w:tcPr>
            <w:tcW w:w="3510" w:type="dxa"/>
          </w:tcPr>
          <w:p w14:paraId="7D63419C" w14:textId="008A6937" w:rsidR="00A33445" w:rsidRPr="006F4620" w:rsidRDefault="00442CD5" w:rsidP="006D2D61">
            <w:pPr>
              <w:rPr>
                <w:lang w:val="sq-AL"/>
              </w:rPr>
            </w:pPr>
            <w:r w:rsidRPr="006F4620">
              <w:rPr>
                <w:lang w:val="sq-AL"/>
              </w:rPr>
              <w:br/>
            </w:r>
            <w:r w:rsidR="00181EDC" w:rsidRPr="006F4620">
              <w:rPr>
                <w:lang w:val="sq-AL"/>
              </w:rPr>
              <w:t>Data e pranimit të reklamacionit</w:t>
            </w:r>
            <w:r w:rsidRPr="006F4620">
              <w:rPr>
                <w:lang w:val="sq-AL"/>
              </w:rPr>
              <w:t>:</w:t>
            </w:r>
            <w:r w:rsidRPr="006F4620">
              <w:rPr>
                <w:lang w:val="sq-AL"/>
              </w:rPr>
              <w:br/>
            </w:r>
          </w:p>
        </w:tc>
        <w:tc>
          <w:tcPr>
            <w:tcW w:w="5726" w:type="dxa"/>
          </w:tcPr>
          <w:p w14:paraId="63D8FEB2" w14:textId="77777777" w:rsidR="00A33445" w:rsidRPr="006F4620" w:rsidRDefault="00A33445" w:rsidP="006D2D61">
            <w:pPr>
              <w:rPr>
                <w:lang w:val="sq-AL"/>
              </w:rPr>
            </w:pPr>
          </w:p>
        </w:tc>
      </w:tr>
      <w:tr w:rsidR="00A33445" w:rsidRPr="006F4620" w14:paraId="6E22941C" w14:textId="77777777" w:rsidTr="00442CD5">
        <w:tc>
          <w:tcPr>
            <w:tcW w:w="3510" w:type="dxa"/>
          </w:tcPr>
          <w:p w14:paraId="75CE8E49" w14:textId="2C71DF37" w:rsidR="00A33445" w:rsidRPr="006F4620" w:rsidRDefault="00442CD5" w:rsidP="006D2D61">
            <w:pPr>
              <w:rPr>
                <w:lang w:val="sq-AL"/>
              </w:rPr>
            </w:pPr>
            <w:r w:rsidRPr="006F4620">
              <w:rPr>
                <w:lang w:val="sq-AL"/>
              </w:rPr>
              <w:br/>
            </w:r>
            <w:r w:rsidR="00181EDC" w:rsidRPr="006F4620">
              <w:rPr>
                <w:lang w:val="sq-AL"/>
              </w:rPr>
              <w:t>Vula dhe nënshkrimi i blerësit</w:t>
            </w:r>
            <w:r w:rsidRPr="006F4620">
              <w:rPr>
                <w:lang w:val="sq-AL"/>
              </w:rPr>
              <w:t>:</w:t>
            </w:r>
            <w:r w:rsidRPr="006F4620">
              <w:rPr>
                <w:lang w:val="sq-AL"/>
              </w:rPr>
              <w:br/>
            </w:r>
          </w:p>
        </w:tc>
        <w:tc>
          <w:tcPr>
            <w:tcW w:w="5726" w:type="dxa"/>
          </w:tcPr>
          <w:p w14:paraId="103576FD" w14:textId="77777777" w:rsidR="00A33445" w:rsidRPr="006F4620" w:rsidRDefault="00A33445" w:rsidP="006D2D61">
            <w:pPr>
              <w:rPr>
                <w:lang w:val="sq-AL"/>
              </w:rPr>
            </w:pPr>
          </w:p>
        </w:tc>
      </w:tr>
    </w:tbl>
    <w:p w14:paraId="3F782441" w14:textId="77777777" w:rsidR="00A33445" w:rsidRPr="006F4620" w:rsidRDefault="00A33445" w:rsidP="006D2D61">
      <w:pPr>
        <w:rPr>
          <w:lang w:val="sq-AL"/>
        </w:rPr>
      </w:pPr>
    </w:p>
    <w:p w14:paraId="458510B8" w14:textId="311395BD" w:rsidR="00624100" w:rsidRPr="006F4620" w:rsidRDefault="008C120C" w:rsidP="006D2D61">
      <w:pPr>
        <w:rPr>
          <w:b/>
          <w:bCs/>
          <w:lang w:val="sq-AL"/>
        </w:rPr>
      </w:pPr>
      <w:r w:rsidRPr="006F4620">
        <w:rPr>
          <w:b/>
          <w:bCs/>
          <w:lang w:val="sq-AL"/>
        </w:rPr>
        <w:t xml:space="preserve">Deklarim për reklamacionin e parashtruar dhe </w:t>
      </w:r>
      <w:proofErr w:type="spellStart"/>
      <w:r w:rsidRPr="006F4620">
        <w:rPr>
          <w:b/>
          <w:bCs/>
          <w:lang w:val="sq-AL"/>
        </w:rPr>
        <w:t>propozimaktvendim</w:t>
      </w:r>
      <w:proofErr w:type="spellEnd"/>
      <w:r w:rsidR="00C62349" w:rsidRPr="006F4620">
        <w:rPr>
          <w:b/>
          <w:bCs/>
          <w:lang w:val="sq-AL"/>
        </w:rPr>
        <w:t>:</w:t>
      </w:r>
    </w:p>
    <w:p w14:paraId="6EFA2162" w14:textId="3CB3680B" w:rsidR="00C62349" w:rsidRPr="006F4620" w:rsidRDefault="008C120C" w:rsidP="006D2D61">
      <w:pPr>
        <w:rPr>
          <w:lang w:val="sq-AL"/>
        </w:rPr>
      </w:pPr>
      <w:r w:rsidRPr="006F4620">
        <w:rPr>
          <w:lang w:val="sq-AL"/>
        </w:rPr>
        <w:tab/>
      </w:r>
      <w:r w:rsidRPr="006F4620">
        <w:rPr>
          <w:lang w:val="sq-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C62349" w:rsidRPr="006F4620" w14:paraId="0DB664A1" w14:textId="77777777" w:rsidTr="00C62349">
        <w:tc>
          <w:tcPr>
            <w:tcW w:w="9236" w:type="dxa"/>
          </w:tcPr>
          <w:p w14:paraId="765C384E" w14:textId="77777777" w:rsidR="00C62349" w:rsidRPr="006F4620" w:rsidRDefault="00C62349" w:rsidP="006D2D61">
            <w:pPr>
              <w:rPr>
                <w:lang w:val="sq-AL"/>
              </w:rPr>
            </w:pPr>
          </w:p>
          <w:p w14:paraId="68BA2AB9" w14:textId="77777777" w:rsidR="00C62349" w:rsidRPr="006F4620" w:rsidRDefault="00C62349" w:rsidP="006D2D61">
            <w:pPr>
              <w:rPr>
                <w:lang w:val="sq-AL"/>
              </w:rPr>
            </w:pPr>
          </w:p>
          <w:p w14:paraId="02DBBBBB" w14:textId="77777777" w:rsidR="00C62349" w:rsidRPr="006F4620" w:rsidRDefault="00C62349" w:rsidP="006D2D61">
            <w:pPr>
              <w:rPr>
                <w:lang w:val="sq-AL"/>
              </w:rPr>
            </w:pPr>
          </w:p>
          <w:p w14:paraId="0071181B" w14:textId="77777777" w:rsidR="00C62349" w:rsidRPr="006F4620" w:rsidRDefault="00C62349" w:rsidP="006D2D61">
            <w:pPr>
              <w:rPr>
                <w:lang w:val="sq-AL"/>
              </w:rPr>
            </w:pPr>
          </w:p>
        </w:tc>
      </w:tr>
    </w:tbl>
    <w:p w14:paraId="3DD6D856" w14:textId="77777777" w:rsidR="00624100" w:rsidRPr="006F4620" w:rsidRDefault="00624100" w:rsidP="006D2D61">
      <w:pPr>
        <w:rPr>
          <w:lang w:val="sq-AL"/>
        </w:rPr>
      </w:pPr>
    </w:p>
    <w:p w14:paraId="1A6E037B" w14:textId="77777777" w:rsidR="00624100" w:rsidRPr="006F4620" w:rsidRDefault="00624100" w:rsidP="006D2D61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0"/>
      </w:tblGrid>
      <w:tr w:rsidR="00AC6699" w:rsidRPr="006F4620" w14:paraId="5E19E1E5" w14:textId="77777777" w:rsidTr="00AC6699">
        <w:tc>
          <w:tcPr>
            <w:tcW w:w="2376" w:type="dxa"/>
          </w:tcPr>
          <w:p w14:paraId="5A7C710D" w14:textId="010A5AC1" w:rsidR="00AC6699" w:rsidRPr="006F4620" w:rsidRDefault="008C120C" w:rsidP="006D2D61">
            <w:pPr>
              <w:rPr>
                <w:b/>
                <w:bCs/>
                <w:lang w:val="sq-AL"/>
              </w:rPr>
            </w:pPr>
            <w:r w:rsidRPr="006F4620">
              <w:rPr>
                <w:b/>
                <w:bCs/>
                <w:lang w:val="sq-AL"/>
              </w:rPr>
              <w:t>Data</w:t>
            </w:r>
            <w:r w:rsidR="00AC6699" w:rsidRPr="006F4620">
              <w:rPr>
                <w:b/>
                <w:bCs/>
                <w:lang w:val="sq-AL"/>
              </w:rPr>
              <w:t>:</w:t>
            </w:r>
          </w:p>
        </w:tc>
        <w:tc>
          <w:tcPr>
            <w:tcW w:w="6860" w:type="dxa"/>
          </w:tcPr>
          <w:p w14:paraId="7309E818" w14:textId="77777777" w:rsidR="00AC6699" w:rsidRPr="006F4620" w:rsidRDefault="00AC6699" w:rsidP="006D2D61">
            <w:pPr>
              <w:rPr>
                <w:lang w:val="sq-AL"/>
              </w:rPr>
            </w:pPr>
          </w:p>
        </w:tc>
      </w:tr>
      <w:tr w:rsidR="00AC6699" w:rsidRPr="006F4620" w14:paraId="01CB12D9" w14:textId="77777777" w:rsidTr="00AC6699">
        <w:tc>
          <w:tcPr>
            <w:tcW w:w="2376" w:type="dxa"/>
          </w:tcPr>
          <w:p w14:paraId="21FBEDBA" w14:textId="402FC96C" w:rsidR="00AC6699" w:rsidRPr="006F4620" w:rsidRDefault="008C120C" w:rsidP="006D2D61">
            <w:pPr>
              <w:rPr>
                <w:b/>
                <w:bCs/>
                <w:lang w:val="sq-AL"/>
              </w:rPr>
            </w:pPr>
            <w:r w:rsidRPr="006F4620">
              <w:rPr>
                <w:b/>
                <w:bCs/>
                <w:lang w:val="sq-AL"/>
              </w:rPr>
              <w:t>Nënshkrimi i komisionit</w:t>
            </w:r>
            <w:r w:rsidR="00AC6699" w:rsidRPr="006F4620">
              <w:rPr>
                <w:b/>
                <w:bCs/>
                <w:lang w:val="sq-AL"/>
              </w:rPr>
              <w:t>:</w:t>
            </w:r>
          </w:p>
        </w:tc>
        <w:tc>
          <w:tcPr>
            <w:tcW w:w="6860" w:type="dxa"/>
          </w:tcPr>
          <w:p w14:paraId="58DBC2C0" w14:textId="77777777" w:rsidR="00AC6699" w:rsidRPr="006F4620" w:rsidRDefault="00AC6699" w:rsidP="006D2D61">
            <w:pPr>
              <w:rPr>
                <w:lang w:val="sq-AL"/>
              </w:rPr>
            </w:pPr>
          </w:p>
        </w:tc>
      </w:tr>
    </w:tbl>
    <w:p w14:paraId="7FDC6A85" w14:textId="77777777" w:rsidR="00AC6699" w:rsidRPr="006F4620" w:rsidRDefault="00AC6699" w:rsidP="00AC6699">
      <w:pPr>
        <w:rPr>
          <w:lang w:val="sq-AL"/>
        </w:rPr>
      </w:pPr>
    </w:p>
    <w:p w14:paraId="45EF6F8B" w14:textId="440F9285" w:rsidR="00AC6699" w:rsidRPr="006F4620" w:rsidRDefault="00AC6699" w:rsidP="00AC6699">
      <w:pPr>
        <w:rPr>
          <w:b/>
          <w:bCs/>
          <w:lang w:val="sq-AL"/>
        </w:rPr>
      </w:pPr>
      <w:r w:rsidRPr="006F4620">
        <w:rPr>
          <w:b/>
          <w:bCs/>
          <w:lang w:val="sq-AL"/>
        </w:rPr>
        <w:t xml:space="preserve"> </w:t>
      </w:r>
      <w:r w:rsidR="008C120C" w:rsidRPr="006F4620">
        <w:rPr>
          <w:b/>
          <w:bCs/>
          <w:lang w:val="sq-AL"/>
        </w:rPr>
        <w:t>Vërejtje</w:t>
      </w:r>
      <w:r w:rsidRPr="006F4620">
        <w:rPr>
          <w:b/>
          <w:bCs/>
          <w:lang w:val="sq-AL"/>
        </w:rPr>
        <w:t xml:space="preserve">: </w:t>
      </w:r>
    </w:p>
    <w:p w14:paraId="0D9711D3" w14:textId="501070EF" w:rsidR="00AC6699" w:rsidRPr="006F4620" w:rsidRDefault="008C120C" w:rsidP="00AC669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>Produkti i dërguar për reklamacion nuk duhet të përdoret, duhet t’i bashkëngjitet faturës</w:t>
      </w:r>
      <w:r w:rsidR="00AC6699" w:rsidRPr="006F4620">
        <w:rPr>
          <w:sz w:val="24"/>
          <w:szCs w:val="24"/>
          <w:lang w:val="sq-AL"/>
        </w:rPr>
        <w:t xml:space="preserve">; </w:t>
      </w:r>
    </w:p>
    <w:p w14:paraId="77937576" w14:textId="22EA4B44" w:rsidR="00AC6699" w:rsidRPr="006F4620" w:rsidRDefault="008C120C" w:rsidP="00AC669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>Nëse nuk plotësohen kushtet paraprake, reklamacioni i parashtruar nuk do të shqyrtohet</w:t>
      </w:r>
      <w:r w:rsidR="00AC6699" w:rsidRPr="006F4620">
        <w:rPr>
          <w:sz w:val="24"/>
          <w:szCs w:val="24"/>
          <w:lang w:val="sq-AL"/>
        </w:rPr>
        <w:t xml:space="preserve">; </w:t>
      </w:r>
    </w:p>
    <w:p w14:paraId="7B5680F5" w14:textId="3E196C20" w:rsidR="00A92313" w:rsidRPr="006F4620" w:rsidRDefault="008C120C" w:rsidP="00AC669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>Shitësi është i detyruar t'i përgjigjet blerësit brenda tetë ditëve nga marrja e produktit (lëndë e reklamacionit), në mënyrë elektronike</w:t>
      </w:r>
      <w:r w:rsidR="00AC6699" w:rsidRPr="006F4620">
        <w:rPr>
          <w:sz w:val="24"/>
          <w:szCs w:val="24"/>
          <w:lang w:val="sq-AL"/>
        </w:rPr>
        <w:t>.</w:t>
      </w:r>
    </w:p>
    <w:p w14:paraId="6F0E1757" w14:textId="0F81E61D" w:rsidR="00AC6699" w:rsidRPr="006F4620" w:rsidRDefault="008C120C" w:rsidP="00AC6699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6F4620">
        <w:rPr>
          <w:sz w:val="24"/>
          <w:szCs w:val="24"/>
          <w:lang w:val="sq-AL"/>
        </w:rPr>
        <w:t xml:space="preserve">Përgjigja e shitësit duhet të përmbajë vendimin nëse reklamacioni pranohet apo jo.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76"/>
      </w:tblGrid>
      <w:tr w:rsidR="00AC6699" w:rsidRPr="006F4620" w14:paraId="32161C58" w14:textId="77777777" w:rsidTr="00AC6699">
        <w:tc>
          <w:tcPr>
            <w:tcW w:w="9236" w:type="dxa"/>
          </w:tcPr>
          <w:p w14:paraId="2BF35BD1" w14:textId="0C8B3000" w:rsidR="00AC6699" w:rsidRPr="006F4620" w:rsidRDefault="008C120C" w:rsidP="008C120C">
            <w:pPr>
              <w:rPr>
                <w:b/>
                <w:bCs/>
                <w:lang w:val="sq-AL"/>
              </w:rPr>
            </w:pPr>
            <w:r w:rsidRPr="006F4620">
              <w:rPr>
                <w:b/>
                <w:bCs/>
                <w:lang w:val="sq-AL"/>
              </w:rPr>
              <w:t>Në rast se kërkesa refuzohet si e pabazë, produkti i reklamacionit i kthehet klientit në adresën e kontaktit të dhënë, ndërkaq shpenzimet e transportit do t’i heqë vet blerësi. Nëse blerësi nuk e tërheq produktin e reklamuar brenda 30 ditëve nga data e marrjes së njoftimit të refuzimit, shitësi është i autorizuar të mënjanojë produktin e reklamacionit.</w:t>
            </w:r>
          </w:p>
        </w:tc>
      </w:tr>
    </w:tbl>
    <w:p w14:paraId="01F48DA1" w14:textId="0963B2C9" w:rsidR="006D2D61" w:rsidRPr="006F4620" w:rsidRDefault="006D2D61" w:rsidP="00AC6699">
      <w:pPr>
        <w:ind w:left="360"/>
        <w:rPr>
          <w:lang w:val="sq-AL"/>
        </w:rPr>
      </w:pPr>
    </w:p>
    <w:sectPr w:rsidR="006D2D61" w:rsidRPr="006F4620" w:rsidSect="002C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C18F" w14:textId="77777777" w:rsidR="00022033" w:rsidRDefault="00022033" w:rsidP="002C74A5">
      <w:r>
        <w:separator/>
      </w:r>
    </w:p>
  </w:endnote>
  <w:endnote w:type="continuationSeparator" w:id="0">
    <w:p w14:paraId="6B8DD4C0" w14:textId="77777777" w:rsidR="00022033" w:rsidRDefault="00022033" w:rsidP="002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907" w14:textId="77777777" w:rsidR="002C74A5" w:rsidRDefault="002C7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FAF" w14:textId="77777777" w:rsidR="002C74A5" w:rsidRDefault="002C7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BB52" w14:textId="77777777" w:rsidR="002C74A5" w:rsidRDefault="002C7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5D9E" w14:textId="77777777" w:rsidR="00022033" w:rsidRDefault="00022033" w:rsidP="002C74A5">
      <w:r>
        <w:separator/>
      </w:r>
    </w:p>
  </w:footnote>
  <w:footnote w:type="continuationSeparator" w:id="0">
    <w:p w14:paraId="62006FA9" w14:textId="77777777" w:rsidR="00022033" w:rsidRDefault="00022033" w:rsidP="002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E34" w14:textId="77777777" w:rsidR="002C74A5" w:rsidRDefault="00000000">
    <w:pPr>
      <w:pStyle w:val="Header"/>
    </w:pPr>
    <w:r>
      <w:rPr>
        <w:noProof/>
      </w:rPr>
      <w:pict w14:anchorId="6253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B3F5" w14:textId="77777777" w:rsidR="002C74A5" w:rsidRDefault="00000000">
    <w:pPr>
      <w:pStyle w:val="Header"/>
    </w:pPr>
    <w:r>
      <w:rPr>
        <w:noProof/>
      </w:rPr>
      <w:pict w14:anchorId="464E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D3CA" w14:textId="77777777" w:rsidR="002C74A5" w:rsidRDefault="00000000">
    <w:pPr>
      <w:pStyle w:val="Header"/>
    </w:pPr>
    <w:r>
      <w:rPr>
        <w:noProof/>
      </w:rPr>
      <w:pict w14:anchorId="3CD65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Slavej memorandum 210x297+5mm PRIN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146"/>
    <w:multiLevelType w:val="hybridMultilevel"/>
    <w:tmpl w:val="0C42BA48"/>
    <w:lvl w:ilvl="0" w:tplc="ABAE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758E4"/>
    <w:multiLevelType w:val="hybridMultilevel"/>
    <w:tmpl w:val="B93C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2475"/>
    <w:multiLevelType w:val="hybridMultilevel"/>
    <w:tmpl w:val="5528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BF334A"/>
    <w:multiLevelType w:val="hybridMultilevel"/>
    <w:tmpl w:val="C5B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345103">
    <w:abstractNumId w:val="0"/>
  </w:num>
  <w:num w:numId="2" w16cid:durableId="689988550">
    <w:abstractNumId w:val="3"/>
  </w:num>
  <w:num w:numId="3" w16cid:durableId="1081954194">
    <w:abstractNumId w:val="2"/>
  </w:num>
  <w:num w:numId="4" w16cid:durableId="146546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A5"/>
    <w:rsid w:val="00022033"/>
    <w:rsid w:val="00032067"/>
    <w:rsid w:val="000F2ABC"/>
    <w:rsid w:val="0013471A"/>
    <w:rsid w:val="00181EDC"/>
    <w:rsid w:val="00192E3F"/>
    <w:rsid w:val="001C6B0C"/>
    <w:rsid w:val="0020352E"/>
    <w:rsid w:val="00271B20"/>
    <w:rsid w:val="002C06BC"/>
    <w:rsid w:val="002C74A5"/>
    <w:rsid w:val="002E4265"/>
    <w:rsid w:val="003243B7"/>
    <w:rsid w:val="003C6CCD"/>
    <w:rsid w:val="003D6457"/>
    <w:rsid w:val="00426005"/>
    <w:rsid w:val="0043014C"/>
    <w:rsid w:val="004330D5"/>
    <w:rsid w:val="00442CD5"/>
    <w:rsid w:val="00470834"/>
    <w:rsid w:val="004E3239"/>
    <w:rsid w:val="0059116E"/>
    <w:rsid w:val="00612484"/>
    <w:rsid w:val="00624100"/>
    <w:rsid w:val="00682D38"/>
    <w:rsid w:val="006963D3"/>
    <w:rsid w:val="006D2D61"/>
    <w:rsid w:val="006F4620"/>
    <w:rsid w:val="007A5101"/>
    <w:rsid w:val="007E38A8"/>
    <w:rsid w:val="007F38B2"/>
    <w:rsid w:val="0082024B"/>
    <w:rsid w:val="00831E67"/>
    <w:rsid w:val="00845D44"/>
    <w:rsid w:val="008C120C"/>
    <w:rsid w:val="008C3346"/>
    <w:rsid w:val="0098627B"/>
    <w:rsid w:val="009A5FB0"/>
    <w:rsid w:val="009A62F6"/>
    <w:rsid w:val="009C3027"/>
    <w:rsid w:val="00A160C5"/>
    <w:rsid w:val="00A23995"/>
    <w:rsid w:val="00A33445"/>
    <w:rsid w:val="00A92313"/>
    <w:rsid w:val="00AC6699"/>
    <w:rsid w:val="00AD0FDA"/>
    <w:rsid w:val="00B0720A"/>
    <w:rsid w:val="00B258A8"/>
    <w:rsid w:val="00B5198E"/>
    <w:rsid w:val="00B56285"/>
    <w:rsid w:val="00B61AF6"/>
    <w:rsid w:val="00B81F0D"/>
    <w:rsid w:val="00C62349"/>
    <w:rsid w:val="00C77D2C"/>
    <w:rsid w:val="00D45213"/>
    <w:rsid w:val="00D909B9"/>
    <w:rsid w:val="00D96A6D"/>
    <w:rsid w:val="00E46593"/>
    <w:rsid w:val="00E857A6"/>
    <w:rsid w:val="00ED727A"/>
    <w:rsid w:val="00EF3775"/>
    <w:rsid w:val="00F30F9D"/>
    <w:rsid w:val="00F717CE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68D0"/>
  <w15:docId w15:val="{FADE3939-A6A3-4D66-9F81-2C3BA9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4A5"/>
  </w:style>
  <w:style w:type="paragraph" w:styleId="Footer">
    <w:name w:val="footer"/>
    <w:basedOn w:val="Normal"/>
    <w:link w:val="FooterChar"/>
    <w:uiPriority w:val="99"/>
    <w:unhideWhenUsed/>
    <w:rsid w:val="002C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4A5"/>
  </w:style>
  <w:style w:type="paragraph" w:styleId="ListParagraph">
    <w:name w:val="List Paragraph"/>
    <w:basedOn w:val="Normal"/>
    <w:uiPriority w:val="34"/>
    <w:qFormat/>
    <w:rsid w:val="00845D44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8C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346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467BDC-439A-4CBD-8936-C132D188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Lirim Shala</cp:lastModifiedBy>
  <cp:revision>43</cp:revision>
  <cp:lastPrinted>2017-10-05T11:53:00Z</cp:lastPrinted>
  <dcterms:created xsi:type="dcterms:W3CDTF">2018-10-25T13:52:00Z</dcterms:created>
  <dcterms:modified xsi:type="dcterms:W3CDTF">2025-10-24T23:57:00Z</dcterms:modified>
</cp:coreProperties>
</file>