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E4A1" w14:textId="77777777" w:rsidR="00845D44" w:rsidRDefault="00845D44" w:rsidP="00845D44"/>
    <w:p w14:paraId="7B3DFEB9" w14:textId="77777777" w:rsidR="009C3027" w:rsidRDefault="009C3027" w:rsidP="00845D44"/>
    <w:p w14:paraId="3AC39BEA" w14:textId="77777777" w:rsidR="00C77D2C" w:rsidRDefault="0059116E" w:rsidP="00C77D2C">
      <w:pPr>
        <w:ind w:left="2160" w:firstLine="720"/>
        <w:rPr>
          <w:b/>
          <w:bCs/>
          <w:lang w:val="ru-RU"/>
        </w:rPr>
      </w:pPr>
      <w:r>
        <w:rPr>
          <w:b/>
          <w:bCs/>
          <w:lang w:val="ru-RU"/>
        </w:rPr>
        <w:t xml:space="preserve">Барање за рекламација </w:t>
      </w:r>
    </w:p>
    <w:p w14:paraId="0C9CFDF0" w14:textId="472A6FF9" w:rsidR="00B0720A" w:rsidRPr="00B0720A" w:rsidRDefault="00C77D2C" w:rsidP="00C77D2C">
      <w:pPr>
        <w:rPr>
          <w:lang w:val="ru-RU"/>
        </w:rPr>
      </w:pPr>
      <w:r>
        <w:rPr>
          <w:b/>
          <w:bCs/>
          <w:lang w:val="ru-RU"/>
        </w:rPr>
        <w:br/>
      </w:r>
      <w:r w:rsidR="00B0720A" w:rsidRPr="00B0720A">
        <w:rPr>
          <w:b/>
          <w:bCs/>
          <w:lang w:val="ru-RU"/>
        </w:rPr>
        <w:t>Име на фирма</w:t>
      </w:r>
      <w:r w:rsidR="00D96A6D">
        <w:rPr>
          <w:lang w:val="ru-RU"/>
        </w:rPr>
        <w:t xml:space="preserve">: Центар за ортотика и протетика Славеј АД </w:t>
      </w:r>
      <w:r w:rsidR="00B0720A" w:rsidRPr="00B0720A">
        <w:rPr>
          <w:lang w:val="ru-RU"/>
        </w:rPr>
        <w:t xml:space="preserve"> </w:t>
      </w:r>
    </w:p>
    <w:p w14:paraId="7DC688A5" w14:textId="4E05694D" w:rsidR="00B0720A" w:rsidRPr="00B0720A" w:rsidRDefault="00B0720A" w:rsidP="00B0720A">
      <w:pPr>
        <w:rPr>
          <w:lang w:val="ru-RU"/>
        </w:rPr>
      </w:pPr>
      <w:r w:rsidRPr="00B0720A">
        <w:rPr>
          <w:b/>
          <w:bCs/>
          <w:lang w:val="ru-RU"/>
        </w:rPr>
        <w:t>Адреса:</w:t>
      </w:r>
      <w:r w:rsidRPr="00B0720A">
        <w:rPr>
          <w:lang w:val="ru-RU"/>
        </w:rPr>
        <w:t xml:space="preserve"> </w:t>
      </w:r>
      <w:r w:rsidR="00D96A6D">
        <w:rPr>
          <w:rFonts w:ascii="Calibri" w:hAnsi="Calibri" w:cs="Calibri"/>
          <w:lang w:val="mk-MK"/>
        </w:rPr>
        <w:t>ул. „Васил Ѓоргов“ бр. 45, 1000 Скопје</w:t>
      </w:r>
    </w:p>
    <w:p w14:paraId="5D2A317F" w14:textId="28194EDB" w:rsidR="00B0720A" w:rsidRPr="00B0720A" w:rsidRDefault="00B0720A" w:rsidP="00B0720A">
      <w:pPr>
        <w:rPr>
          <w:lang w:val="ru-RU"/>
        </w:rPr>
      </w:pPr>
      <w:r w:rsidRPr="00B0720A">
        <w:rPr>
          <w:b/>
          <w:bCs/>
          <w:lang w:val="ru-RU"/>
        </w:rPr>
        <w:t>Поштенски број</w:t>
      </w:r>
      <w:r w:rsidRPr="00B0720A">
        <w:rPr>
          <w:lang w:val="ru-RU"/>
        </w:rPr>
        <w:t>: 1000 Скопје</w:t>
      </w:r>
      <w:r>
        <w:rPr>
          <w:b/>
          <w:bCs/>
          <w:lang w:val="ru-RU"/>
        </w:rPr>
        <w:t xml:space="preserve">                                         </w:t>
      </w:r>
    </w:p>
    <w:p w14:paraId="0F070123" w14:textId="43381200" w:rsidR="00B0720A" w:rsidRPr="0059116E" w:rsidRDefault="00B0720A" w:rsidP="00B0720A">
      <w:pPr>
        <w:rPr>
          <w:lang w:val="ru-RU"/>
        </w:rPr>
      </w:pPr>
      <w:r w:rsidRPr="00B0720A">
        <w:rPr>
          <w:b/>
          <w:bCs/>
        </w:rPr>
        <w:t>E</w:t>
      </w:r>
      <w:r w:rsidRPr="0059116E">
        <w:rPr>
          <w:b/>
          <w:bCs/>
          <w:lang w:val="ru-RU"/>
        </w:rPr>
        <w:t>-</w:t>
      </w:r>
      <w:r w:rsidRPr="00B0720A">
        <w:rPr>
          <w:b/>
          <w:bCs/>
        </w:rPr>
        <w:t>mail</w:t>
      </w:r>
      <w:r w:rsidRPr="0059116E">
        <w:rPr>
          <w:b/>
          <w:bCs/>
          <w:lang w:val="ru-RU"/>
        </w:rPr>
        <w:t>:</w:t>
      </w:r>
      <w:r w:rsidRPr="0059116E">
        <w:rPr>
          <w:lang w:val="ru-RU"/>
        </w:rPr>
        <w:t xml:space="preserve"> </w:t>
      </w:r>
      <w:r w:rsidR="00B5198E">
        <w:t>online</w:t>
      </w:r>
      <w:r w:rsidRPr="0059116E">
        <w:rPr>
          <w:lang w:val="ru-RU"/>
        </w:rPr>
        <w:t>@</w:t>
      </w:r>
      <w:proofErr w:type="spellStart"/>
      <w:r w:rsidR="00D96A6D">
        <w:t>slavej</w:t>
      </w:r>
      <w:proofErr w:type="spellEnd"/>
      <w:r w:rsidR="00D96A6D" w:rsidRPr="0059116E">
        <w:rPr>
          <w:lang w:val="ru-RU"/>
        </w:rPr>
        <w:t>.</w:t>
      </w:r>
      <w:proofErr w:type="spellStart"/>
      <w:r w:rsidR="00D96A6D">
        <w:t>mk</w:t>
      </w:r>
      <w:proofErr w:type="spellEnd"/>
    </w:p>
    <w:p w14:paraId="48C88085" w14:textId="77777777" w:rsidR="00F30F9D" w:rsidRPr="00271B20" w:rsidRDefault="00B0720A" w:rsidP="00B0720A">
      <w:r w:rsidRPr="00D96A6D">
        <w:rPr>
          <w:b/>
          <w:bCs/>
        </w:rPr>
        <w:t>T</w:t>
      </w:r>
      <w:r w:rsidR="00D96A6D">
        <w:rPr>
          <w:b/>
          <w:bCs/>
          <w:lang w:val="mk-MK"/>
        </w:rPr>
        <w:t>елефон</w:t>
      </w:r>
      <w:r w:rsidRPr="00D96A6D">
        <w:rPr>
          <w:b/>
          <w:bCs/>
        </w:rPr>
        <w:t>:</w:t>
      </w:r>
      <w:r w:rsidR="00682D38">
        <w:rPr>
          <w:lang w:val="mk-MK"/>
        </w:rPr>
        <w:t xml:space="preserve"> +389 75 385 22</w:t>
      </w:r>
      <w:r w:rsidR="00F717CE">
        <w:rPr>
          <w:lang w:val="mk-MK"/>
        </w:rPr>
        <w:t>1</w:t>
      </w:r>
    </w:p>
    <w:p w14:paraId="7E361AF7" w14:textId="4D3AF80B" w:rsidR="00B81F0D" w:rsidRDefault="00F30F9D" w:rsidP="00B0720A">
      <w:pPr>
        <w:rPr>
          <w:lang w:val="mk-MK"/>
        </w:rPr>
      </w:pPr>
      <w:r>
        <w:rPr>
          <w:lang w:val="mk-MK"/>
        </w:rPr>
        <w:t xml:space="preserve">                   +389 2 3217 633</w:t>
      </w:r>
      <w:r w:rsidR="008C3346">
        <w:rPr>
          <w:rFonts w:ascii="Calibri" w:hAnsi="Calibri" w:cs="Calibri"/>
          <w:lang w:val="mk-MK"/>
        </w:rPr>
        <w:br/>
      </w:r>
    </w:p>
    <w:p w14:paraId="0EC98989" w14:textId="4637922C" w:rsidR="00D96A6D" w:rsidRDefault="008C3346" w:rsidP="008C3346">
      <w:pPr>
        <w:rPr>
          <w:lang w:val="mk-MK"/>
        </w:rPr>
      </w:pPr>
      <w:r w:rsidRPr="008C3346">
        <w:rPr>
          <w:b/>
          <w:bCs/>
        </w:rPr>
        <w:t>ПОПОЛНУВА КУПУВАЧ: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166"/>
      </w:tblGrid>
      <w:tr w:rsidR="008C3346" w14:paraId="29CAEA56" w14:textId="77777777" w:rsidTr="008C3346">
        <w:tc>
          <w:tcPr>
            <w:tcW w:w="5070" w:type="dxa"/>
          </w:tcPr>
          <w:p w14:paraId="3A17D69A" w14:textId="09242329" w:rsidR="008C3346" w:rsidRPr="008C3346" w:rsidRDefault="008C3346" w:rsidP="00B0720A">
            <w:pPr>
              <w:rPr>
                <w:sz w:val="22"/>
                <w:szCs w:val="22"/>
                <w:lang w:val="mk-MK"/>
              </w:rPr>
            </w:pPr>
            <w:r w:rsidRPr="008C3346">
              <w:rPr>
                <w:sz w:val="22"/>
                <w:szCs w:val="22"/>
                <w:lang w:val="mk-MK"/>
              </w:rPr>
              <w:t xml:space="preserve">Име и презиме: </w:t>
            </w:r>
            <w:r>
              <w:rPr>
                <w:sz w:val="22"/>
                <w:szCs w:val="22"/>
                <w:lang w:val="mk-MK"/>
              </w:rPr>
              <w:br/>
            </w:r>
          </w:p>
        </w:tc>
        <w:tc>
          <w:tcPr>
            <w:tcW w:w="4166" w:type="dxa"/>
          </w:tcPr>
          <w:p w14:paraId="3F909C59" w14:textId="14810DDE" w:rsidR="008C3346" w:rsidRPr="008C3346" w:rsidRDefault="008C3346" w:rsidP="00B0720A">
            <w:pPr>
              <w:rPr>
                <w:sz w:val="22"/>
                <w:szCs w:val="22"/>
                <w:lang w:val="mk-MK"/>
              </w:rPr>
            </w:pPr>
            <w:r w:rsidRPr="008C3346">
              <w:rPr>
                <w:sz w:val="22"/>
                <w:szCs w:val="22"/>
                <w:lang w:val="mk-MK"/>
              </w:rPr>
              <w:t xml:space="preserve">Адреса: </w:t>
            </w:r>
          </w:p>
        </w:tc>
      </w:tr>
      <w:tr w:rsidR="008C3346" w14:paraId="1AC11EC9" w14:textId="77777777" w:rsidTr="008C3346">
        <w:tc>
          <w:tcPr>
            <w:tcW w:w="5070" w:type="dxa"/>
          </w:tcPr>
          <w:p w14:paraId="688C9D36" w14:textId="4A659238" w:rsidR="008C3346" w:rsidRPr="008C3346" w:rsidRDefault="008C3346" w:rsidP="00B0720A">
            <w:pPr>
              <w:rPr>
                <w:sz w:val="22"/>
                <w:szCs w:val="22"/>
                <w:lang w:val="mk-MK"/>
              </w:rPr>
            </w:pPr>
            <w:r w:rsidRPr="008C3346">
              <w:rPr>
                <w:sz w:val="22"/>
                <w:szCs w:val="22"/>
                <w:lang w:val="mk-MK"/>
              </w:rPr>
              <w:t>Телефон:</w:t>
            </w:r>
            <w:r>
              <w:rPr>
                <w:sz w:val="22"/>
                <w:szCs w:val="22"/>
                <w:lang w:val="mk-MK"/>
              </w:rPr>
              <w:br/>
            </w:r>
            <w:r w:rsidRPr="008C3346">
              <w:rPr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4166" w:type="dxa"/>
          </w:tcPr>
          <w:p w14:paraId="757814C1" w14:textId="3AC82F59" w:rsidR="008C3346" w:rsidRPr="008C3346" w:rsidRDefault="008C3346" w:rsidP="00B0720A">
            <w:pPr>
              <w:rPr>
                <w:sz w:val="22"/>
                <w:szCs w:val="22"/>
              </w:rPr>
            </w:pPr>
            <w:r w:rsidRPr="008C3346">
              <w:rPr>
                <w:sz w:val="22"/>
                <w:szCs w:val="22"/>
              </w:rPr>
              <w:t xml:space="preserve">E-mail: </w:t>
            </w:r>
          </w:p>
        </w:tc>
      </w:tr>
      <w:tr w:rsidR="008C3346" w14:paraId="52FA8FA0" w14:textId="77777777" w:rsidTr="008C3346">
        <w:tc>
          <w:tcPr>
            <w:tcW w:w="5070" w:type="dxa"/>
          </w:tcPr>
          <w:p w14:paraId="7DC6C36E" w14:textId="35A73C45" w:rsidR="008C3346" w:rsidRPr="008C3346" w:rsidRDefault="008C3346" w:rsidP="00B0720A">
            <w:pPr>
              <w:rPr>
                <w:sz w:val="22"/>
                <w:szCs w:val="22"/>
                <w:lang w:val="mk-MK"/>
              </w:rPr>
            </w:pPr>
            <w:r w:rsidRPr="008C3346">
              <w:rPr>
                <w:sz w:val="22"/>
                <w:szCs w:val="22"/>
                <w:lang w:val="mk-MK"/>
              </w:rPr>
              <w:t>Шифра на производ (со цена):</w:t>
            </w:r>
            <w:r>
              <w:rPr>
                <w:sz w:val="22"/>
                <w:szCs w:val="22"/>
                <w:lang w:val="mk-MK"/>
              </w:rPr>
              <w:br/>
            </w:r>
            <w:r w:rsidRPr="008C3346">
              <w:rPr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4166" w:type="dxa"/>
          </w:tcPr>
          <w:p w14:paraId="4D445EED" w14:textId="2874EC1D" w:rsidR="008C3346" w:rsidRPr="008C3346" w:rsidRDefault="008C3346" w:rsidP="00B0720A">
            <w:pPr>
              <w:rPr>
                <w:sz w:val="22"/>
                <w:szCs w:val="22"/>
                <w:lang w:val="mk-MK"/>
              </w:rPr>
            </w:pPr>
            <w:r w:rsidRPr="008C3346">
              <w:rPr>
                <w:sz w:val="22"/>
                <w:szCs w:val="22"/>
                <w:lang w:val="mk-MK"/>
              </w:rPr>
              <w:t xml:space="preserve">Малопродажна цена: </w:t>
            </w:r>
          </w:p>
        </w:tc>
      </w:tr>
      <w:tr w:rsidR="008C3346" w14:paraId="2D762EFF" w14:textId="77777777" w:rsidTr="008C3346">
        <w:tc>
          <w:tcPr>
            <w:tcW w:w="5070" w:type="dxa"/>
          </w:tcPr>
          <w:p w14:paraId="7164CBAF" w14:textId="6BBFF94E" w:rsidR="008C3346" w:rsidRPr="008C3346" w:rsidRDefault="008C3346" w:rsidP="00B0720A">
            <w:pPr>
              <w:rPr>
                <w:sz w:val="22"/>
                <w:szCs w:val="22"/>
                <w:lang w:val="mk-MK"/>
              </w:rPr>
            </w:pPr>
            <w:r w:rsidRPr="008C3346">
              <w:rPr>
                <w:sz w:val="22"/>
                <w:szCs w:val="22"/>
                <w:lang w:val="mk-MK"/>
              </w:rPr>
              <w:t>Датум на купопродажба:</w:t>
            </w:r>
            <w:r>
              <w:rPr>
                <w:sz w:val="22"/>
                <w:szCs w:val="22"/>
                <w:lang w:val="mk-MK"/>
              </w:rPr>
              <w:br/>
            </w:r>
            <w:r w:rsidRPr="008C3346">
              <w:rPr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4166" w:type="dxa"/>
          </w:tcPr>
          <w:p w14:paraId="42E6DB41" w14:textId="77777777" w:rsidR="008C3346" w:rsidRPr="008C3346" w:rsidRDefault="008C3346" w:rsidP="00B0720A">
            <w:pPr>
              <w:rPr>
                <w:sz w:val="22"/>
                <w:szCs w:val="22"/>
                <w:lang w:val="mk-MK"/>
              </w:rPr>
            </w:pPr>
          </w:p>
        </w:tc>
      </w:tr>
    </w:tbl>
    <w:p w14:paraId="16FEEF36" w14:textId="6CF4E239" w:rsidR="00D96A6D" w:rsidRDefault="008C3346" w:rsidP="00B0720A">
      <w:pPr>
        <w:rPr>
          <w:lang w:val="mk-MK"/>
        </w:rPr>
      </w:pPr>
      <w:r w:rsidRPr="008C3346">
        <w:rPr>
          <w:lang w:val="mk-MK"/>
        </w:rPr>
        <w:t>Изјава од купувачот – опис на причината поради која би сакале да извршите рекламација на производот: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AD0FDA" w:rsidRPr="0059116E" w14:paraId="3E80C70D" w14:textId="77777777" w:rsidTr="00AD0FDA">
        <w:tc>
          <w:tcPr>
            <w:tcW w:w="9236" w:type="dxa"/>
          </w:tcPr>
          <w:p w14:paraId="590AB995" w14:textId="77777777" w:rsidR="00AD0FDA" w:rsidRDefault="00AD0FDA" w:rsidP="00B0720A">
            <w:pPr>
              <w:rPr>
                <w:lang w:val="mk-MK"/>
              </w:rPr>
            </w:pPr>
          </w:p>
          <w:p w14:paraId="0C28C470" w14:textId="77777777" w:rsidR="00AD0FDA" w:rsidRDefault="00AD0FDA" w:rsidP="00B0720A">
            <w:pPr>
              <w:rPr>
                <w:lang w:val="mk-MK"/>
              </w:rPr>
            </w:pPr>
          </w:p>
          <w:p w14:paraId="3950E59E" w14:textId="77777777" w:rsidR="00AD0FDA" w:rsidRDefault="00AD0FDA" w:rsidP="00B0720A">
            <w:pPr>
              <w:rPr>
                <w:lang w:val="mk-MK"/>
              </w:rPr>
            </w:pPr>
          </w:p>
          <w:p w14:paraId="1550C04B" w14:textId="77777777" w:rsidR="00AC6699" w:rsidRDefault="00AC6699" w:rsidP="00B0720A">
            <w:pPr>
              <w:rPr>
                <w:lang w:val="mk-MK"/>
              </w:rPr>
            </w:pPr>
          </w:p>
          <w:p w14:paraId="13E4759D" w14:textId="77777777" w:rsidR="00AD0FDA" w:rsidRDefault="00AD0FDA" w:rsidP="00B0720A">
            <w:pPr>
              <w:rPr>
                <w:lang w:val="mk-MK"/>
              </w:rPr>
            </w:pPr>
          </w:p>
        </w:tc>
      </w:tr>
    </w:tbl>
    <w:p w14:paraId="4F5AE18D" w14:textId="3284C832" w:rsidR="006D2D61" w:rsidRPr="003C6CCD" w:rsidRDefault="006D2D61" w:rsidP="006D2D61">
      <w:pPr>
        <w:rPr>
          <w:lang w:val="mk-MK"/>
        </w:rPr>
      </w:pPr>
      <w:r w:rsidRPr="006D2D61">
        <w:rPr>
          <w:b/>
          <w:bCs/>
          <w:lang w:val="mk-MK"/>
        </w:rPr>
        <w:t xml:space="preserve">Барањето на купувачот во случај рекламацијата да се уважува ( заокружете ја </w:t>
      </w:r>
      <w:r w:rsidRPr="003C6CCD">
        <w:rPr>
          <w:b/>
          <w:bCs/>
          <w:lang w:val="mk-MK"/>
        </w:rPr>
        <w:t>одбраната ставка):</w:t>
      </w:r>
      <w:r w:rsidR="003C6CCD">
        <w:rPr>
          <w:b/>
          <w:bCs/>
          <w:lang w:val="mk-MK"/>
        </w:rPr>
        <w:br/>
      </w:r>
      <w:r w:rsidRPr="003C6CCD">
        <w:rPr>
          <w:lang w:val="mk-MK"/>
        </w:rPr>
        <w:t>1. Замена на производ за друг прозивод;</w:t>
      </w:r>
    </w:p>
    <w:p w14:paraId="6C8BABB3" w14:textId="77777777" w:rsidR="006D2D61" w:rsidRPr="003C6CCD" w:rsidRDefault="006D2D61" w:rsidP="006D2D61">
      <w:pPr>
        <w:rPr>
          <w:lang w:val="mk-MK"/>
        </w:rPr>
      </w:pPr>
      <w:r w:rsidRPr="003C6CCD">
        <w:rPr>
          <w:lang w:val="mk-MK"/>
        </w:rPr>
        <w:t>2. Замена на производ за ист производ;</w:t>
      </w:r>
    </w:p>
    <w:p w14:paraId="38B9D8DD" w14:textId="3DBBC24B" w:rsidR="003C6CCD" w:rsidRPr="003C6CCD" w:rsidRDefault="006D2D61" w:rsidP="003C6CCD">
      <w:pPr>
        <w:rPr>
          <w:lang w:val="ru-RU"/>
        </w:rPr>
      </w:pPr>
      <w:r w:rsidRPr="003C6CCD">
        <w:rPr>
          <w:lang w:val="mk-MK"/>
        </w:rPr>
        <w:t>3. Рефундација на средства.</w:t>
      </w:r>
      <w:r w:rsidR="003C6CCD">
        <w:rPr>
          <w:lang w:val="mk-MK"/>
        </w:rPr>
        <w:br/>
      </w:r>
    </w:p>
    <w:p w14:paraId="3C7D9710" w14:textId="77777777" w:rsidR="003C6CCD" w:rsidRDefault="006D2D61" w:rsidP="003C6CCD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 w:rsidRPr="003C6CCD">
        <w:rPr>
          <w:sz w:val="24"/>
          <w:szCs w:val="24"/>
          <w:lang w:val="ru-RU"/>
        </w:rPr>
        <w:t>Дека е согласен датумот за рекламација да се третира, датумот кога Славеј АД Скопје ја примил препорачаната пратка.</w:t>
      </w:r>
    </w:p>
    <w:p w14:paraId="216BC8CE" w14:textId="0BF6A1A6" w:rsidR="003C6CCD" w:rsidRDefault="006D2D61" w:rsidP="003C6CCD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 w:rsidRPr="003C6CCD">
        <w:rPr>
          <w:sz w:val="24"/>
          <w:szCs w:val="24"/>
          <w:lang w:val="ru-RU"/>
        </w:rPr>
        <w:t xml:space="preserve">Дека е согласен да Славеј АД Скопје по поднесената рекламација да ја достави одлуката по електронски пат на неговата (горенаведената) </w:t>
      </w:r>
      <w:r w:rsidRPr="003C6CCD">
        <w:rPr>
          <w:sz w:val="24"/>
          <w:szCs w:val="24"/>
        </w:rPr>
        <w:t>email</w:t>
      </w:r>
      <w:r w:rsidRPr="003C6CCD">
        <w:rPr>
          <w:sz w:val="24"/>
          <w:szCs w:val="24"/>
          <w:lang w:val="ru-RU"/>
        </w:rPr>
        <w:t xml:space="preserve"> адреса, во Законски рок од 8 дена од денот на прием на рекламација</w:t>
      </w:r>
      <w:r w:rsidR="00A160C5">
        <w:rPr>
          <w:sz w:val="24"/>
          <w:szCs w:val="24"/>
          <w:lang w:val="ru-RU"/>
        </w:rPr>
        <w:t>.</w:t>
      </w:r>
    </w:p>
    <w:p w14:paraId="2FFB31D3" w14:textId="029DF69B" w:rsidR="006D2D61" w:rsidRPr="003C6CCD" w:rsidRDefault="006D2D61" w:rsidP="003C6CCD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 w:rsidRPr="003C6CCD">
        <w:rPr>
          <w:sz w:val="24"/>
          <w:szCs w:val="24"/>
          <w:lang w:val="ru-RU"/>
        </w:rPr>
        <w:t xml:space="preserve">Дека е согласен во случај на оправдана рекламација, договорениот рок за исполнување на барањето за рекламација да биде </w:t>
      </w:r>
      <w:r w:rsidR="00FD22E4">
        <w:rPr>
          <w:sz w:val="24"/>
          <w:szCs w:val="24"/>
          <w:lang w:val="ru-RU"/>
        </w:rPr>
        <w:t>од 15 до</w:t>
      </w:r>
      <w:r w:rsidRPr="003C6CCD">
        <w:rPr>
          <w:sz w:val="24"/>
          <w:szCs w:val="24"/>
          <w:lang w:val="ru-RU"/>
        </w:rPr>
        <w:t xml:space="preserve"> </w:t>
      </w:r>
      <w:r w:rsidR="00271B20" w:rsidRPr="00271B20">
        <w:rPr>
          <w:sz w:val="24"/>
          <w:szCs w:val="24"/>
          <w:lang w:val="ru-RU"/>
        </w:rPr>
        <w:t xml:space="preserve">30 </w:t>
      </w:r>
      <w:r w:rsidRPr="003C6CCD">
        <w:rPr>
          <w:sz w:val="24"/>
          <w:szCs w:val="24"/>
          <w:lang w:val="ru-RU"/>
        </w:rPr>
        <w:t>дена од денот на приемот на рекламацијата.</w:t>
      </w:r>
    </w:p>
    <w:tbl>
      <w:tblPr>
        <w:tblStyle w:val="TableGrid"/>
        <w:tblW w:w="6944" w:type="dxa"/>
        <w:tblInd w:w="3510" w:type="dxa"/>
        <w:tblLook w:val="04A0" w:firstRow="1" w:lastRow="0" w:firstColumn="1" w:lastColumn="0" w:noHBand="0" w:noVBand="1"/>
      </w:tblPr>
      <w:tblGrid>
        <w:gridCol w:w="6944"/>
      </w:tblGrid>
      <w:tr w:rsidR="00624100" w14:paraId="59A35004" w14:textId="77777777" w:rsidTr="003C6CCD">
        <w:tc>
          <w:tcPr>
            <w:tcW w:w="6944" w:type="dxa"/>
          </w:tcPr>
          <w:p w14:paraId="28F4FD3A" w14:textId="3DBDBF1B" w:rsidR="00624100" w:rsidRPr="00624100" w:rsidRDefault="00624100" w:rsidP="006D2D6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br/>
            </w:r>
            <w:r w:rsidRPr="00624100">
              <w:rPr>
                <w:b/>
                <w:bCs/>
                <w:lang w:val="ru-RU"/>
              </w:rPr>
              <w:t xml:space="preserve">Потпис на купувач: </w:t>
            </w:r>
            <w:r w:rsidRPr="00624100">
              <w:rPr>
                <w:b/>
                <w:bCs/>
                <w:lang w:val="ru-RU"/>
              </w:rPr>
              <w:br/>
            </w:r>
          </w:p>
        </w:tc>
      </w:tr>
    </w:tbl>
    <w:p w14:paraId="526CA680" w14:textId="77777777" w:rsidR="00624100" w:rsidRDefault="00624100" w:rsidP="006D2D61">
      <w:pPr>
        <w:rPr>
          <w:lang w:val="ru-RU"/>
        </w:rPr>
      </w:pPr>
    </w:p>
    <w:p w14:paraId="7F0E162C" w14:textId="77777777" w:rsidR="00624100" w:rsidRDefault="00624100" w:rsidP="006D2D61">
      <w:pPr>
        <w:rPr>
          <w:lang w:val="ru-RU"/>
        </w:rPr>
      </w:pPr>
    </w:p>
    <w:p w14:paraId="68AB683D" w14:textId="77777777" w:rsidR="00624100" w:rsidRDefault="00624100" w:rsidP="006D2D61">
      <w:pPr>
        <w:rPr>
          <w:lang w:val="ru-RU"/>
        </w:rPr>
      </w:pPr>
    </w:p>
    <w:p w14:paraId="0B9E7732" w14:textId="77777777" w:rsidR="00624100" w:rsidRDefault="00624100" w:rsidP="006D2D61">
      <w:pPr>
        <w:rPr>
          <w:lang w:val="ru-RU"/>
        </w:rPr>
      </w:pPr>
    </w:p>
    <w:p w14:paraId="59212911" w14:textId="569C891B" w:rsidR="00624100" w:rsidRPr="00A33445" w:rsidRDefault="00A33445" w:rsidP="006D2D61">
      <w:pPr>
        <w:rPr>
          <w:b/>
          <w:bCs/>
          <w:lang w:val="ru-RU"/>
        </w:rPr>
      </w:pPr>
      <w:r w:rsidRPr="00A33445">
        <w:rPr>
          <w:b/>
          <w:bCs/>
          <w:lang w:val="ru-RU"/>
        </w:rPr>
        <w:t>Пополнува продавач: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26"/>
      </w:tblGrid>
      <w:tr w:rsidR="00A33445" w:rsidRPr="0059116E" w14:paraId="16AFEAC7" w14:textId="77777777" w:rsidTr="00442CD5">
        <w:tc>
          <w:tcPr>
            <w:tcW w:w="3510" w:type="dxa"/>
          </w:tcPr>
          <w:p w14:paraId="7D63419C" w14:textId="1AE248D2" w:rsidR="00A33445" w:rsidRDefault="00442CD5" w:rsidP="006D2D61">
            <w:pPr>
              <w:rPr>
                <w:lang w:val="ru-RU"/>
              </w:rPr>
            </w:pPr>
            <w:r>
              <w:rPr>
                <w:lang w:val="ru-RU"/>
              </w:rPr>
              <w:br/>
            </w:r>
            <w:r w:rsidRPr="00442CD5">
              <w:rPr>
                <w:lang w:val="ru-RU"/>
              </w:rPr>
              <w:t>Датум на прием на рекламација:</w:t>
            </w:r>
            <w:r>
              <w:rPr>
                <w:lang w:val="ru-RU"/>
              </w:rPr>
              <w:br/>
            </w:r>
          </w:p>
        </w:tc>
        <w:tc>
          <w:tcPr>
            <w:tcW w:w="5726" w:type="dxa"/>
          </w:tcPr>
          <w:p w14:paraId="63D8FEB2" w14:textId="77777777" w:rsidR="00A33445" w:rsidRDefault="00A33445" w:rsidP="006D2D61">
            <w:pPr>
              <w:rPr>
                <w:lang w:val="ru-RU"/>
              </w:rPr>
            </w:pPr>
          </w:p>
        </w:tc>
      </w:tr>
      <w:tr w:rsidR="00A33445" w:rsidRPr="0059116E" w14:paraId="6E22941C" w14:textId="77777777" w:rsidTr="00442CD5">
        <w:tc>
          <w:tcPr>
            <w:tcW w:w="3510" w:type="dxa"/>
          </w:tcPr>
          <w:p w14:paraId="75CE8E49" w14:textId="12AA9DF6" w:rsidR="00A33445" w:rsidRDefault="00442CD5" w:rsidP="006D2D61">
            <w:pPr>
              <w:rPr>
                <w:lang w:val="ru-RU"/>
              </w:rPr>
            </w:pPr>
            <w:r>
              <w:rPr>
                <w:lang w:val="ru-RU"/>
              </w:rPr>
              <w:br/>
            </w:r>
            <w:r w:rsidRPr="00442CD5">
              <w:rPr>
                <w:lang w:val="ru-RU"/>
              </w:rPr>
              <w:t>Печат и потпис на продавач:</w:t>
            </w:r>
            <w:r>
              <w:rPr>
                <w:lang w:val="ru-RU"/>
              </w:rPr>
              <w:br/>
            </w:r>
          </w:p>
        </w:tc>
        <w:tc>
          <w:tcPr>
            <w:tcW w:w="5726" w:type="dxa"/>
          </w:tcPr>
          <w:p w14:paraId="103576FD" w14:textId="77777777" w:rsidR="00A33445" w:rsidRDefault="00A33445" w:rsidP="006D2D61">
            <w:pPr>
              <w:rPr>
                <w:lang w:val="ru-RU"/>
              </w:rPr>
            </w:pPr>
          </w:p>
        </w:tc>
      </w:tr>
    </w:tbl>
    <w:p w14:paraId="3F782441" w14:textId="77777777" w:rsidR="00A33445" w:rsidRDefault="00A33445" w:rsidP="006D2D61">
      <w:pPr>
        <w:rPr>
          <w:lang w:val="ru-RU"/>
        </w:rPr>
      </w:pPr>
    </w:p>
    <w:p w14:paraId="458510B8" w14:textId="4C29B27C" w:rsidR="00624100" w:rsidRPr="00C62349" w:rsidRDefault="00C62349" w:rsidP="006D2D61">
      <w:pPr>
        <w:rPr>
          <w:b/>
          <w:bCs/>
          <w:lang w:val="ru-RU"/>
        </w:rPr>
      </w:pPr>
      <w:r w:rsidRPr="00C62349">
        <w:rPr>
          <w:b/>
          <w:bCs/>
          <w:lang w:val="ru-RU"/>
        </w:rPr>
        <w:t>Изјаснување за поднесената рекламација и предлог р</w:t>
      </w:r>
      <w:r w:rsidR="007A5101">
        <w:rPr>
          <w:b/>
          <w:bCs/>
          <w:lang w:val="ru-RU"/>
        </w:rPr>
        <w:t>е</w:t>
      </w:r>
      <w:r w:rsidRPr="00C62349">
        <w:rPr>
          <w:b/>
          <w:bCs/>
          <w:lang w:val="ru-RU"/>
        </w:rPr>
        <w:t>шение:</w:t>
      </w:r>
    </w:p>
    <w:p w14:paraId="6EFA2162" w14:textId="77777777" w:rsidR="00C62349" w:rsidRDefault="00C62349" w:rsidP="006D2D61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C62349" w:rsidRPr="0059116E" w14:paraId="0DB664A1" w14:textId="77777777" w:rsidTr="00C62349">
        <w:tc>
          <w:tcPr>
            <w:tcW w:w="9236" w:type="dxa"/>
          </w:tcPr>
          <w:p w14:paraId="765C384E" w14:textId="77777777" w:rsidR="00C62349" w:rsidRDefault="00C62349" w:rsidP="006D2D61">
            <w:pPr>
              <w:rPr>
                <w:lang w:val="ru-RU"/>
              </w:rPr>
            </w:pPr>
          </w:p>
          <w:p w14:paraId="68BA2AB9" w14:textId="77777777" w:rsidR="00C62349" w:rsidRDefault="00C62349" w:rsidP="006D2D61">
            <w:pPr>
              <w:rPr>
                <w:lang w:val="ru-RU"/>
              </w:rPr>
            </w:pPr>
          </w:p>
          <w:p w14:paraId="02DBBBBB" w14:textId="77777777" w:rsidR="00C62349" w:rsidRDefault="00C62349" w:rsidP="006D2D61">
            <w:pPr>
              <w:rPr>
                <w:lang w:val="ru-RU"/>
              </w:rPr>
            </w:pPr>
          </w:p>
          <w:p w14:paraId="0071181B" w14:textId="77777777" w:rsidR="00C62349" w:rsidRDefault="00C62349" w:rsidP="006D2D61">
            <w:pPr>
              <w:rPr>
                <w:lang w:val="ru-RU"/>
              </w:rPr>
            </w:pPr>
          </w:p>
        </w:tc>
      </w:tr>
    </w:tbl>
    <w:p w14:paraId="3DD6D856" w14:textId="77777777" w:rsidR="00624100" w:rsidRDefault="00624100" w:rsidP="006D2D61">
      <w:pPr>
        <w:rPr>
          <w:lang w:val="ru-RU"/>
        </w:rPr>
      </w:pPr>
    </w:p>
    <w:p w14:paraId="1A6E037B" w14:textId="77777777" w:rsidR="00624100" w:rsidRDefault="00624100" w:rsidP="006D2D61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0"/>
      </w:tblGrid>
      <w:tr w:rsidR="00AC6699" w14:paraId="5E19E1E5" w14:textId="77777777" w:rsidTr="00AC6699">
        <w:tc>
          <w:tcPr>
            <w:tcW w:w="2376" w:type="dxa"/>
          </w:tcPr>
          <w:p w14:paraId="5A7C710D" w14:textId="271B3018" w:rsidR="00AC6699" w:rsidRPr="00AC6699" w:rsidRDefault="00AC6699" w:rsidP="006D2D61">
            <w:pPr>
              <w:rPr>
                <w:b/>
                <w:bCs/>
                <w:lang w:val="ru-RU"/>
              </w:rPr>
            </w:pPr>
            <w:r w:rsidRPr="00AC6699">
              <w:rPr>
                <w:b/>
                <w:bCs/>
                <w:lang w:val="ru-RU"/>
              </w:rPr>
              <w:t>Датум :</w:t>
            </w:r>
          </w:p>
        </w:tc>
        <w:tc>
          <w:tcPr>
            <w:tcW w:w="6860" w:type="dxa"/>
          </w:tcPr>
          <w:p w14:paraId="7309E818" w14:textId="77777777" w:rsidR="00AC6699" w:rsidRDefault="00AC6699" w:rsidP="006D2D61">
            <w:pPr>
              <w:rPr>
                <w:lang w:val="ru-RU"/>
              </w:rPr>
            </w:pPr>
          </w:p>
        </w:tc>
      </w:tr>
      <w:tr w:rsidR="00AC6699" w14:paraId="01CB12D9" w14:textId="77777777" w:rsidTr="00AC6699">
        <w:tc>
          <w:tcPr>
            <w:tcW w:w="2376" w:type="dxa"/>
          </w:tcPr>
          <w:p w14:paraId="21FBEDBA" w14:textId="7FF1CAD6" w:rsidR="00AC6699" w:rsidRPr="00AC6699" w:rsidRDefault="00AC6699" w:rsidP="006D2D61">
            <w:pPr>
              <w:rPr>
                <w:b/>
                <w:bCs/>
                <w:lang w:val="ru-RU"/>
              </w:rPr>
            </w:pPr>
            <w:r w:rsidRPr="00AC6699">
              <w:rPr>
                <w:b/>
                <w:bCs/>
                <w:lang w:val="ru-RU"/>
              </w:rPr>
              <w:t xml:space="preserve">Потпис </w:t>
            </w:r>
            <w:r>
              <w:rPr>
                <w:b/>
                <w:bCs/>
                <w:lang w:val="ru-RU"/>
              </w:rPr>
              <w:t>к</w:t>
            </w:r>
            <w:r w:rsidRPr="00AC6699">
              <w:rPr>
                <w:b/>
                <w:bCs/>
                <w:lang w:val="ru-RU"/>
              </w:rPr>
              <w:t>омисија:</w:t>
            </w:r>
          </w:p>
        </w:tc>
        <w:tc>
          <w:tcPr>
            <w:tcW w:w="6860" w:type="dxa"/>
          </w:tcPr>
          <w:p w14:paraId="58DBC2C0" w14:textId="77777777" w:rsidR="00AC6699" w:rsidRDefault="00AC6699" w:rsidP="006D2D61">
            <w:pPr>
              <w:rPr>
                <w:lang w:val="ru-RU"/>
              </w:rPr>
            </w:pPr>
          </w:p>
        </w:tc>
      </w:tr>
    </w:tbl>
    <w:p w14:paraId="7FDC6A85" w14:textId="77777777" w:rsidR="00AC6699" w:rsidRPr="00AC6699" w:rsidRDefault="00AC6699" w:rsidP="00AC6699"/>
    <w:p w14:paraId="45EF6F8B" w14:textId="77777777" w:rsidR="00AC6699" w:rsidRPr="00AC6699" w:rsidRDefault="00AC6699" w:rsidP="00AC6699">
      <w:pPr>
        <w:rPr>
          <w:b/>
          <w:bCs/>
          <w:lang w:val="ru-RU"/>
        </w:rPr>
      </w:pPr>
      <w:r w:rsidRPr="00AC6699">
        <w:rPr>
          <w:b/>
          <w:bCs/>
          <w:lang w:val="ru-RU"/>
        </w:rPr>
        <w:t xml:space="preserve"> Напомена : </w:t>
      </w:r>
    </w:p>
    <w:p w14:paraId="0D9711D3" w14:textId="05A86266" w:rsidR="00AC6699" w:rsidRPr="00AC6699" w:rsidRDefault="00AC6699" w:rsidP="00AC6699">
      <w:pPr>
        <w:pStyle w:val="ListParagraph"/>
        <w:numPr>
          <w:ilvl w:val="0"/>
          <w:numId w:val="2"/>
        </w:numPr>
        <w:rPr>
          <w:sz w:val="24"/>
          <w:szCs w:val="24"/>
          <w:lang w:val="ru-RU"/>
        </w:rPr>
      </w:pPr>
      <w:r w:rsidRPr="00AC6699">
        <w:rPr>
          <w:sz w:val="24"/>
          <w:szCs w:val="24"/>
          <w:lang w:val="ru-RU"/>
        </w:rPr>
        <w:t>Производот испратен за рекламација не смее да биде користен, да е приложен заедно</w:t>
      </w:r>
      <w:r w:rsidR="003243B7">
        <w:rPr>
          <w:sz w:val="24"/>
          <w:szCs w:val="24"/>
          <w:lang w:val="ru-RU"/>
        </w:rPr>
        <w:t xml:space="preserve"> </w:t>
      </w:r>
      <w:r w:rsidR="00B56285">
        <w:rPr>
          <w:sz w:val="24"/>
          <w:szCs w:val="24"/>
          <w:lang w:val="ru-RU"/>
        </w:rPr>
        <w:t xml:space="preserve">со </w:t>
      </w:r>
      <w:r w:rsidR="003243B7">
        <w:rPr>
          <w:sz w:val="24"/>
          <w:szCs w:val="24"/>
          <w:lang w:val="ru-RU"/>
        </w:rPr>
        <w:t>фактура</w:t>
      </w:r>
      <w:r w:rsidRPr="00AC6699">
        <w:rPr>
          <w:sz w:val="24"/>
          <w:szCs w:val="24"/>
          <w:lang w:val="ru-RU"/>
        </w:rPr>
        <w:t xml:space="preserve">; </w:t>
      </w:r>
    </w:p>
    <w:p w14:paraId="77937576" w14:textId="6F600067" w:rsidR="00AC6699" w:rsidRPr="00AC6699" w:rsidRDefault="00AC6699" w:rsidP="00AC6699">
      <w:pPr>
        <w:pStyle w:val="ListParagraph"/>
        <w:numPr>
          <w:ilvl w:val="0"/>
          <w:numId w:val="2"/>
        </w:numPr>
        <w:rPr>
          <w:sz w:val="24"/>
          <w:szCs w:val="24"/>
          <w:lang w:val="ru-RU"/>
        </w:rPr>
      </w:pPr>
      <w:r w:rsidRPr="00AC6699">
        <w:rPr>
          <w:sz w:val="24"/>
          <w:szCs w:val="24"/>
          <w:lang w:val="ru-RU"/>
        </w:rPr>
        <w:t>Ако претходните услови не се исполнети,</w:t>
      </w:r>
      <w:r w:rsidR="00B56285">
        <w:rPr>
          <w:sz w:val="24"/>
          <w:szCs w:val="24"/>
          <w:lang w:val="ru-RU"/>
        </w:rPr>
        <w:t xml:space="preserve"> поднесената</w:t>
      </w:r>
      <w:r w:rsidRPr="00AC6699">
        <w:rPr>
          <w:sz w:val="24"/>
          <w:szCs w:val="24"/>
          <w:lang w:val="ru-RU"/>
        </w:rPr>
        <w:t xml:space="preserve"> </w:t>
      </w:r>
      <w:r w:rsidR="00B56285">
        <w:rPr>
          <w:sz w:val="24"/>
          <w:szCs w:val="24"/>
          <w:lang w:val="ru-RU"/>
        </w:rPr>
        <w:t>рекламација</w:t>
      </w:r>
      <w:r w:rsidRPr="00AC6699">
        <w:rPr>
          <w:sz w:val="24"/>
          <w:szCs w:val="24"/>
          <w:lang w:val="ru-RU"/>
        </w:rPr>
        <w:t xml:space="preserve"> нема да се разгледува; </w:t>
      </w:r>
    </w:p>
    <w:p w14:paraId="7B5680F5" w14:textId="77777777" w:rsidR="00A92313" w:rsidRPr="00A92313" w:rsidRDefault="00AC6699" w:rsidP="00AC6699">
      <w:pPr>
        <w:pStyle w:val="ListParagraph"/>
        <w:numPr>
          <w:ilvl w:val="0"/>
          <w:numId w:val="2"/>
        </w:numPr>
        <w:rPr>
          <w:sz w:val="24"/>
          <w:szCs w:val="24"/>
          <w:lang w:val="ru-RU"/>
        </w:rPr>
      </w:pPr>
      <w:r w:rsidRPr="00AC6699">
        <w:rPr>
          <w:sz w:val="24"/>
          <w:szCs w:val="24"/>
          <w:lang w:val="ru-RU"/>
        </w:rPr>
        <w:t xml:space="preserve">Продавачот е должен да му одговори на </w:t>
      </w:r>
      <w:r w:rsidR="00B56285">
        <w:rPr>
          <w:sz w:val="24"/>
          <w:szCs w:val="24"/>
          <w:lang w:val="ru-RU"/>
        </w:rPr>
        <w:t>купувачот</w:t>
      </w:r>
      <w:r w:rsidRPr="00AC6699">
        <w:rPr>
          <w:sz w:val="24"/>
          <w:szCs w:val="24"/>
          <w:lang w:val="ru-RU"/>
        </w:rPr>
        <w:t xml:space="preserve">, во рок од 8 дена од приемот на </w:t>
      </w:r>
      <w:r w:rsidR="00B56285">
        <w:rPr>
          <w:sz w:val="24"/>
          <w:szCs w:val="24"/>
          <w:lang w:val="ru-RU"/>
        </w:rPr>
        <w:t>производот (предмет на рекламација)</w:t>
      </w:r>
      <w:r w:rsidRPr="00AC6699">
        <w:rPr>
          <w:sz w:val="24"/>
          <w:szCs w:val="24"/>
          <w:lang w:val="ru-RU"/>
        </w:rPr>
        <w:t xml:space="preserve">, </w:t>
      </w:r>
      <w:r w:rsidR="00B56285">
        <w:rPr>
          <w:sz w:val="24"/>
          <w:szCs w:val="24"/>
          <w:lang w:val="ru-RU"/>
        </w:rPr>
        <w:t xml:space="preserve">по </w:t>
      </w:r>
      <w:r w:rsidRPr="00AC6699">
        <w:rPr>
          <w:sz w:val="24"/>
          <w:szCs w:val="24"/>
          <w:lang w:val="ru-RU"/>
        </w:rPr>
        <w:t xml:space="preserve">електронски </w:t>
      </w:r>
      <w:r w:rsidR="00B56285">
        <w:rPr>
          <w:sz w:val="24"/>
          <w:szCs w:val="24"/>
          <w:lang w:val="ru-RU"/>
        </w:rPr>
        <w:t>пат</w:t>
      </w:r>
      <w:r w:rsidRPr="00AC6699">
        <w:rPr>
          <w:sz w:val="24"/>
          <w:szCs w:val="24"/>
          <w:lang w:val="ru-RU"/>
        </w:rPr>
        <w:t>.</w:t>
      </w:r>
    </w:p>
    <w:p w14:paraId="6F0E1757" w14:textId="7F9E6A07" w:rsidR="00AC6699" w:rsidRPr="00AC6699" w:rsidRDefault="00AC6699" w:rsidP="00AC6699">
      <w:pPr>
        <w:pStyle w:val="ListParagraph"/>
        <w:numPr>
          <w:ilvl w:val="0"/>
          <w:numId w:val="2"/>
        </w:numPr>
        <w:rPr>
          <w:sz w:val="24"/>
          <w:szCs w:val="24"/>
          <w:lang w:val="ru-RU"/>
        </w:rPr>
      </w:pPr>
      <w:r w:rsidRPr="00AC6699">
        <w:rPr>
          <w:sz w:val="24"/>
          <w:szCs w:val="24"/>
          <w:lang w:val="ru-RU"/>
        </w:rPr>
        <w:t xml:space="preserve">Одговорот на продавачот мора да </w:t>
      </w:r>
      <w:r w:rsidR="00B56285">
        <w:rPr>
          <w:sz w:val="24"/>
          <w:szCs w:val="24"/>
          <w:lang w:val="ru-RU"/>
        </w:rPr>
        <w:t xml:space="preserve">ја </w:t>
      </w:r>
      <w:r w:rsidRPr="00AC6699">
        <w:rPr>
          <w:sz w:val="24"/>
          <w:szCs w:val="24"/>
          <w:lang w:val="ru-RU"/>
        </w:rPr>
        <w:t>содржи одлука</w:t>
      </w:r>
      <w:r w:rsidR="00B56285">
        <w:rPr>
          <w:sz w:val="24"/>
          <w:szCs w:val="24"/>
          <w:lang w:val="ru-RU"/>
        </w:rPr>
        <w:t xml:space="preserve">та дали рекламацијата </w:t>
      </w:r>
      <w:r w:rsidRPr="00AC6699">
        <w:rPr>
          <w:sz w:val="24"/>
          <w:szCs w:val="24"/>
          <w:lang w:val="ru-RU"/>
        </w:rPr>
        <w:t xml:space="preserve">е прифатена или не.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76"/>
      </w:tblGrid>
      <w:tr w:rsidR="00AC6699" w:rsidRPr="0059116E" w14:paraId="32161C58" w14:textId="77777777" w:rsidTr="00AC6699">
        <w:tc>
          <w:tcPr>
            <w:tcW w:w="9236" w:type="dxa"/>
          </w:tcPr>
          <w:p w14:paraId="7590C389" w14:textId="20BB64C3" w:rsidR="00AC6699" w:rsidRPr="00AC6699" w:rsidRDefault="00AC6699" w:rsidP="00AC6699">
            <w:pPr>
              <w:rPr>
                <w:b/>
                <w:bCs/>
                <w:lang w:val="ru-RU"/>
              </w:rPr>
            </w:pPr>
            <w:r w:rsidRPr="00AC6699">
              <w:rPr>
                <w:b/>
                <w:bCs/>
                <w:lang w:val="ru-RU"/>
              </w:rPr>
              <w:t>Во случај кога барањето е одбиено како неосновано, рекламираниот производ се враќа на клиентот на адресата наведена за контак</w:t>
            </w:r>
            <w:r w:rsidR="0098627B">
              <w:rPr>
                <w:b/>
                <w:bCs/>
                <w:lang w:val="ru-RU"/>
              </w:rPr>
              <w:t xml:space="preserve">т а трошоците за достава ќе паднат на товар на купувачот. </w:t>
            </w:r>
            <w:r w:rsidRPr="00AC6699">
              <w:rPr>
                <w:b/>
                <w:bCs/>
                <w:lang w:val="ru-RU"/>
              </w:rPr>
              <w:t xml:space="preserve">Доколку </w:t>
            </w:r>
            <w:r w:rsidR="0098627B">
              <w:rPr>
                <w:b/>
                <w:bCs/>
                <w:lang w:val="ru-RU"/>
              </w:rPr>
              <w:t xml:space="preserve">купувачот </w:t>
            </w:r>
            <w:r w:rsidRPr="00AC6699">
              <w:rPr>
                <w:b/>
                <w:bCs/>
                <w:lang w:val="ru-RU"/>
              </w:rPr>
              <w:t xml:space="preserve">не го земе рекламираниот производ во рок од </w:t>
            </w:r>
            <w:r w:rsidR="00FD22E4">
              <w:rPr>
                <w:b/>
                <w:bCs/>
                <w:lang w:val="ru-RU"/>
              </w:rPr>
              <w:t>30</w:t>
            </w:r>
            <w:r w:rsidRPr="00AC6699">
              <w:rPr>
                <w:b/>
                <w:bCs/>
                <w:lang w:val="ru-RU"/>
              </w:rPr>
              <w:t xml:space="preserve"> дена од денот на приемот на известувањето за одбивање, продавачот е овластен да го отстрани рекламираниот производ.</w:t>
            </w:r>
          </w:p>
          <w:p w14:paraId="2BF35BD1" w14:textId="77777777" w:rsidR="00AC6699" w:rsidRDefault="00AC6699" w:rsidP="00AC6699">
            <w:pPr>
              <w:rPr>
                <w:lang w:val="ru-RU"/>
              </w:rPr>
            </w:pPr>
          </w:p>
        </w:tc>
      </w:tr>
    </w:tbl>
    <w:p w14:paraId="01F48DA1" w14:textId="0963B2C9" w:rsidR="006D2D61" w:rsidRPr="00AC6699" w:rsidRDefault="006D2D61" w:rsidP="00AC6699">
      <w:pPr>
        <w:ind w:left="360"/>
        <w:rPr>
          <w:lang w:val="ru-RU"/>
        </w:rPr>
      </w:pPr>
    </w:p>
    <w:sectPr w:rsidR="006D2D61" w:rsidRPr="00AC6699" w:rsidSect="002C7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9D83" w14:textId="77777777" w:rsidR="0013471A" w:rsidRDefault="0013471A" w:rsidP="002C74A5">
      <w:r>
        <w:separator/>
      </w:r>
    </w:p>
  </w:endnote>
  <w:endnote w:type="continuationSeparator" w:id="0">
    <w:p w14:paraId="31317CAA" w14:textId="77777777" w:rsidR="0013471A" w:rsidRDefault="0013471A" w:rsidP="002C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2907" w14:textId="77777777" w:rsidR="002C74A5" w:rsidRDefault="002C7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7FAF" w14:textId="77777777" w:rsidR="002C74A5" w:rsidRDefault="002C7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BB52" w14:textId="77777777" w:rsidR="002C74A5" w:rsidRDefault="002C7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CD12" w14:textId="77777777" w:rsidR="0013471A" w:rsidRDefault="0013471A" w:rsidP="002C74A5">
      <w:r>
        <w:separator/>
      </w:r>
    </w:p>
  </w:footnote>
  <w:footnote w:type="continuationSeparator" w:id="0">
    <w:p w14:paraId="7B924A19" w14:textId="77777777" w:rsidR="0013471A" w:rsidRDefault="0013471A" w:rsidP="002C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4E34" w14:textId="77777777" w:rsidR="002C74A5" w:rsidRDefault="00000000">
    <w:pPr>
      <w:pStyle w:val="Header"/>
    </w:pPr>
    <w:r>
      <w:rPr>
        <w:noProof/>
      </w:rPr>
      <w:pict w14:anchorId="6253D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Slavej memorandum 210x297+5mm PRIN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B3F5" w14:textId="77777777" w:rsidR="002C74A5" w:rsidRDefault="00000000">
    <w:pPr>
      <w:pStyle w:val="Header"/>
    </w:pPr>
    <w:r>
      <w:rPr>
        <w:noProof/>
      </w:rPr>
      <w:pict w14:anchorId="464E1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81 21600 21581 21600 0 -27 0">
          <v:imagedata r:id="rId1" o:title="Slavej memorandum 210x297+5mm PRIN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D3CA" w14:textId="77777777" w:rsidR="002C74A5" w:rsidRDefault="00000000">
    <w:pPr>
      <w:pStyle w:val="Header"/>
    </w:pPr>
    <w:r>
      <w:rPr>
        <w:noProof/>
      </w:rPr>
      <w:pict w14:anchorId="3CD65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Slavej memorandum 210x297+5mm PRIN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4146"/>
    <w:multiLevelType w:val="hybridMultilevel"/>
    <w:tmpl w:val="0C42BA48"/>
    <w:lvl w:ilvl="0" w:tplc="ABAE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F758E4"/>
    <w:multiLevelType w:val="hybridMultilevel"/>
    <w:tmpl w:val="B93C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2475"/>
    <w:multiLevelType w:val="hybridMultilevel"/>
    <w:tmpl w:val="55284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BF334A"/>
    <w:multiLevelType w:val="hybridMultilevel"/>
    <w:tmpl w:val="C5B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345103">
    <w:abstractNumId w:val="0"/>
  </w:num>
  <w:num w:numId="2" w16cid:durableId="689988550">
    <w:abstractNumId w:val="3"/>
  </w:num>
  <w:num w:numId="3" w16cid:durableId="1081954194">
    <w:abstractNumId w:val="2"/>
  </w:num>
  <w:num w:numId="4" w16cid:durableId="1465467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4A5"/>
    <w:rsid w:val="00032067"/>
    <w:rsid w:val="000F2ABC"/>
    <w:rsid w:val="0013471A"/>
    <w:rsid w:val="001C6B0C"/>
    <w:rsid w:val="0020352E"/>
    <w:rsid w:val="00271B20"/>
    <w:rsid w:val="002C06BC"/>
    <w:rsid w:val="002C74A5"/>
    <w:rsid w:val="002E4265"/>
    <w:rsid w:val="003243B7"/>
    <w:rsid w:val="003C6CCD"/>
    <w:rsid w:val="003D6457"/>
    <w:rsid w:val="00426005"/>
    <w:rsid w:val="0043014C"/>
    <w:rsid w:val="004330D5"/>
    <w:rsid w:val="00442CD5"/>
    <w:rsid w:val="00470834"/>
    <w:rsid w:val="004E3239"/>
    <w:rsid w:val="0059116E"/>
    <w:rsid w:val="00612484"/>
    <w:rsid w:val="00624100"/>
    <w:rsid w:val="00682D38"/>
    <w:rsid w:val="006963D3"/>
    <w:rsid w:val="006D2D61"/>
    <w:rsid w:val="007A5101"/>
    <w:rsid w:val="007E38A8"/>
    <w:rsid w:val="0082024B"/>
    <w:rsid w:val="00831E67"/>
    <w:rsid w:val="00845D44"/>
    <w:rsid w:val="008C3346"/>
    <w:rsid w:val="0098627B"/>
    <w:rsid w:val="009A62F6"/>
    <w:rsid w:val="009C3027"/>
    <w:rsid w:val="00A160C5"/>
    <w:rsid w:val="00A23995"/>
    <w:rsid w:val="00A33445"/>
    <w:rsid w:val="00A92313"/>
    <w:rsid w:val="00AC6699"/>
    <w:rsid w:val="00AD0FDA"/>
    <w:rsid w:val="00B0720A"/>
    <w:rsid w:val="00B258A8"/>
    <w:rsid w:val="00B5198E"/>
    <w:rsid w:val="00B56285"/>
    <w:rsid w:val="00B61AF6"/>
    <w:rsid w:val="00B81F0D"/>
    <w:rsid w:val="00C62349"/>
    <w:rsid w:val="00C77D2C"/>
    <w:rsid w:val="00D45213"/>
    <w:rsid w:val="00D96A6D"/>
    <w:rsid w:val="00E46593"/>
    <w:rsid w:val="00E857A6"/>
    <w:rsid w:val="00ED727A"/>
    <w:rsid w:val="00EF3775"/>
    <w:rsid w:val="00F30F9D"/>
    <w:rsid w:val="00F717CE"/>
    <w:rsid w:val="00F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168D0"/>
  <w15:docId w15:val="{FADE3939-A6A3-4D66-9F81-2C3BA9B5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74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74A5"/>
  </w:style>
  <w:style w:type="paragraph" w:styleId="Footer">
    <w:name w:val="footer"/>
    <w:basedOn w:val="Normal"/>
    <w:link w:val="FooterChar"/>
    <w:uiPriority w:val="99"/>
    <w:unhideWhenUsed/>
    <w:rsid w:val="002C74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4A5"/>
  </w:style>
  <w:style w:type="paragraph" w:styleId="ListParagraph">
    <w:name w:val="List Paragraph"/>
    <w:basedOn w:val="Normal"/>
    <w:uiPriority w:val="34"/>
    <w:qFormat/>
    <w:rsid w:val="00845D44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8C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3346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467BDC-439A-4CBD-8936-C132D188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Elena Acevska</cp:lastModifiedBy>
  <cp:revision>40</cp:revision>
  <cp:lastPrinted>2017-10-05T11:53:00Z</cp:lastPrinted>
  <dcterms:created xsi:type="dcterms:W3CDTF">2018-10-25T13:52:00Z</dcterms:created>
  <dcterms:modified xsi:type="dcterms:W3CDTF">2025-10-14T07:27:00Z</dcterms:modified>
</cp:coreProperties>
</file>